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5FA2C">
      <w:pPr>
        <w:spacing w:line="560" w:lineRule="exact"/>
        <w:ind w:right="-251" w:rightChars="-114"/>
        <w:rPr>
          <w:rFonts w:ascii="方正小标宋简体" w:eastAsia="方正小标宋简体" w:cs="仿宋"/>
          <w:b/>
          <w:sz w:val="36"/>
          <w:szCs w:val="36"/>
        </w:rPr>
      </w:pPr>
      <w:r>
        <w:rPr>
          <w:rFonts w:hint="eastAsia" w:ascii="方正小标宋简体" w:eastAsia="方正小标宋简体" w:cs="仿宋"/>
          <w:b/>
          <w:sz w:val="36"/>
          <w:szCs w:val="36"/>
        </w:rPr>
        <w:t>附件：</w:t>
      </w:r>
    </w:p>
    <w:p w14:paraId="40776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00" w:lineRule="exact"/>
        <w:ind w:right="510" w:firstLine="720"/>
        <w:jc w:val="center"/>
        <w:textAlignment w:val="auto"/>
        <w:rPr>
          <w:rFonts w:hint="eastAsia" w:ascii="方正小标宋简体" w:hAnsi="方正小标宋简体" w:eastAsia="方正小标宋简体" w:cs="宋体"/>
          <w:b/>
          <w:kern w:val="0"/>
          <w:sz w:val="36"/>
          <w:szCs w:val="22"/>
          <w:lang w:val="en-US" w:eastAsia="zh-CN" w:bidi="ar-SA"/>
        </w:rPr>
      </w:pPr>
      <w:r>
        <w:rPr>
          <w:rFonts w:hint="eastAsia" w:ascii="方正小标宋简体" w:hAnsi="方正小标宋简体" w:eastAsia="方正小标宋简体" w:cs="宋体"/>
          <w:b/>
          <w:kern w:val="0"/>
          <w:sz w:val="36"/>
          <w:szCs w:val="22"/>
          <w:lang w:val="en-US" w:eastAsia="zh-CN" w:bidi="ar-SA"/>
        </w:rPr>
        <w:t>“人工智能赋能科研全流程综合实战与科研     智能体构建应用</w:t>
      </w:r>
      <w:r>
        <w:rPr>
          <w:rFonts w:hint="eastAsia" w:ascii="方正小标宋简体" w:hAnsi="方正小标宋简体" w:eastAsia="方正小标宋简体" w:cs="宋体"/>
          <w:b/>
          <w:kern w:val="0"/>
          <w:sz w:val="36"/>
          <w:szCs w:val="22"/>
          <w:lang w:val="en-US" w:eastAsia="zh-CN" w:bidi="ar-SA"/>
        </w:rPr>
        <w:t>”高级研修班报名表</w:t>
      </w:r>
    </w:p>
    <w:tbl>
      <w:tblPr>
        <w:tblStyle w:val="3"/>
        <w:tblW w:w="10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1"/>
        <w:gridCol w:w="979"/>
        <w:gridCol w:w="61"/>
        <w:gridCol w:w="1050"/>
        <w:gridCol w:w="1107"/>
        <w:gridCol w:w="1318"/>
        <w:gridCol w:w="2253"/>
        <w:gridCol w:w="2699"/>
        <w:gridCol w:w="17"/>
      </w:tblGrid>
      <w:tr w14:paraId="1F64D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095B6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24"/>
                <w:szCs w:val="24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单位名称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B674CD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59989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B4DC8">
            <w:pPr>
              <w:spacing w:line="400" w:lineRule="exact"/>
              <w:jc w:val="center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28"/>
                <w:szCs w:val="28"/>
                <w:lang w:val="en-US" w:eastAsia="zh-CN"/>
              </w:rPr>
              <w:t>二级院系名称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2065F1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0E94E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2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3942A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开票类型：</w:t>
            </w:r>
          </w:p>
          <w:p w14:paraId="00B193D6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□普通发票</w:t>
            </w:r>
            <w:r>
              <w:rPr>
                <w:rFonts w:hint="eastAsia" w:cs="Times New Roman"/>
                <w:bCs/>
                <w:sz w:val="30"/>
                <w:szCs w:val="30"/>
              </w:rPr>
              <w:br w:type="textWrapping"/>
            </w:r>
            <w:r>
              <w:rPr>
                <w:rFonts w:hint="eastAsia" w:cs="Times New Roman"/>
                <w:bCs/>
                <w:sz w:val="30"/>
                <w:szCs w:val="30"/>
              </w:rPr>
              <w:t>□专用发票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46DA357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开票信息：</w:t>
            </w:r>
          </w:p>
          <w:p w14:paraId="7EE3B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00" w:lineRule="exact"/>
              <w:textAlignment w:val="auto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宋体"/>
                <w:b/>
                <w:color w:val="FF0000"/>
                <w:kern w:val="0"/>
                <w:sz w:val="21"/>
                <w:szCs w:val="21"/>
                <w:lang w:val="en-US" w:eastAsia="zh-CN" w:bidi="ar-SA"/>
              </w:rPr>
              <w:t>我单位只能开具“培训费”或“服务费”，开具的</w:t>
            </w:r>
            <w:r>
              <w:rPr>
                <w:rFonts w:hint="eastAsia" w:ascii="仿宋" w:hAnsi="仿宋" w:eastAsia="仿宋" w:cs="宋体"/>
                <w:b/>
                <w:color w:val="FF0000"/>
                <w:kern w:val="0"/>
                <w:sz w:val="21"/>
                <w:szCs w:val="21"/>
                <w:lang w:val="en-US" w:eastAsia="zh-CN" w:bidi="ar-SA"/>
              </w:rPr>
              <w:t>普通发票</w:t>
            </w:r>
            <w:r>
              <w:rPr>
                <w:rFonts w:hint="eastAsia" w:cs="宋体"/>
                <w:b/>
                <w:color w:val="FF0000"/>
                <w:kern w:val="0"/>
                <w:sz w:val="21"/>
                <w:szCs w:val="21"/>
                <w:lang w:val="en-US" w:eastAsia="zh-CN" w:bidi="ar-SA"/>
              </w:rPr>
              <w:t>中只体现购方的“抬头”和“税号”，以及“数量”和“总金额”，除此之外不体现其他信息。如对发票上的内容还有其他要求，请提前在报名表中标明，否则发票一旦开具将无法更换。</w:t>
            </w:r>
          </w:p>
        </w:tc>
      </w:tr>
      <w:tr w14:paraId="5F8C9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7E95C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详细地址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4D124C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27AF9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0C850">
            <w:pPr>
              <w:spacing w:line="400" w:lineRule="exact"/>
              <w:jc w:val="center"/>
              <w:rPr>
                <w:rFonts w:hint="eastAsia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审批人</w:t>
            </w:r>
          </w:p>
        </w:tc>
        <w:tc>
          <w:tcPr>
            <w:tcW w:w="22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CC3C00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35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9F90B4">
            <w:pPr>
              <w:spacing w:line="400" w:lineRule="exact"/>
              <w:jc w:val="center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联系电话</w:t>
            </w:r>
          </w:p>
        </w:tc>
        <w:tc>
          <w:tcPr>
            <w:tcW w:w="27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929F4E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05BDC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4EACA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 系 人</w:t>
            </w:r>
          </w:p>
        </w:tc>
        <w:tc>
          <w:tcPr>
            <w:tcW w:w="22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6A619F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35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85ABFD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联系电话</w:t>
            </w:r>
          </w:p>
        </w:tc>
        <w:tc>
          <w:tcPr>
            <w:tcW w:w="271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37E784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2A42F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1E93E">
            <w:pPr>
              <w:spacing w:line="400" w:lineRule="exact"/>
              <w:jc w:val="center"/>
              <w:rPr>
                <w:rFonts w:hint="eastAsia" w:cs="Times New Roman"/>
                <w:b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电子邮箱</w:t>
            </w:r>
          </w:p>
        </w:tc>
        <w:tc>
          <w:tcPr>
            <w:tcW w:w="8505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2FD126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</w:tr>
      <w:tr w14:paraId="10CF5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04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A8018">
            <w:pPr>
              <w:spacing w:line="400" w:lineRule="exact"/>
              <w:jc w:val="left"/>
              <w:rPr>
                <w:rFonts w:hint="eastAsia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  <w:t>请列举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希望专家在课上讲的案例类型，或想通过研修解决的问题（选填）</w:t>
            </w:r>
          </w:p>
          <w:p w14:paraId="11342101">
            <w:pPr>
              <w:spacing w:line="400" w:lineRule="exact"/>
              <w:jc w:val="left"/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  <w:t>1.</w:t>
            </w:r>
          </w:p>
          <w:p w14:paraId="4454761A">
            <w:pPr>
              <w:spacing w:line="400" w:lineRule="exact"/>
              <w:jc w:val="left"/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/>
              </w:rPr>
              <w:t>2.</w:t>
            </w:r>
          </w:p>
          <w:p w14:paraId="76CB30FD">
            <w:pPr>
              <w:spacing w:line="400" w:lineRule="exact"/>
              <w:jc w:val="lef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3.</w:t>
            </w:r>
          </w:p>
        </w:tc>
      </w:tr>
      <w:tr w14:paraId="2C574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048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D47FD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ascii="方正小标宋简体" w:hAnsi="宋体" w:eastAsia="方正小标宋简体" w:cs="仿宋"/>
                <w:b/>
                <w:sz w:val="32"/>
                <w:szCs w:val="32"/>
              </w:rPr>
              <w:t>报  名  人  员</w:t>
            </w:r>
          </w:p>
        </w:tc>
      </w:tr>
      <w:tr w14:paraId="4043B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13" w:hRule="atLeast"/>
          <w:jc w:val="center"/>
        </w:trPr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26B3F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姓名</w:t>
            </w: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84D80F">
            <w:pPr>
              <w:spacing w:line="400" w:lineRule="exact"/>
              <w:ind w:right="-92" w:rightChars="-42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性别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AC5A82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职务</w:t>
            </w: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192F13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电话</w:t>
            </w: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5279B1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邮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箱</w:t>
            </w:r>
          </w:p>
        </w:tc>
        <w:tc>
          <w:tcPr>
            <w:tcW w:w="2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74DD7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参加形式</w:t>
            </w:r>
          </w:p>
        </w:tc>
        <w:tc>
          <w:tcPr>
            <w:tcW w:w="2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748D0B">
            <w:pPr>
              <w:spacing w:line="400" w:lineRule="exact"/>
              <w:ind w:firstLine="300" w:firstLineChars="100"/>
              <w:rPr>
                <w:rFonts w:hint="eastAsia" w:ascii="仿宋" w:hAnsi="仿宋" w:eastAsia="仿宋" w:cs="Times New Roman"/>
                <w:bCs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参加班次</w:t>
            </w:r>
          </w:p>
        </w:tc>
      </w:tr>
      <w:tr w14:paraId="79D10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72" w:hRule="atLeast"/>
          <w:jc w:val="center"/>
        </w:trPr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CDCE8">
            <w:pPr>
              <w:spacing w:line="400" w:lineRule="exact"/>
              <w:ind w:firstLine="300" w:firstLineChars="100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9168D1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6C1D1A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81FC2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A5AD3C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58FA9F">
            <w:pPr>
              <w:spacing w:line="400" w:lineRule="exac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 xml:space="preserve">线上 </w:t>
            </w: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线下</w:t>
            </w:r>
          </w:p>
        </w:tc>
        <w:tc>
          <w:tcPr>
            <w:tcW w:w="2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E836F">
            <w:pPr>
              <w:spacing w:line="400" w:lineRule="exact"/>
              <w:rPr>
                <w:rFonts w:hint="default" w:ascii="仿宋" w:hAnsi="仿宋" w:eastAsia="仿宋" w:cs="Times New Roman"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24"/>
                <w:szCs w:val="24"/>
                <w:lang w:val="en-US" w:eastAsia="zh-CN"/>
              </w:rPr>
              <w:t>长沙</w:t>
            </w:r>
            <w:r>
              <w:rPr>
                <w:rFonts w:hint="eastAsia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24"/>
                <w:szCs w:val="24"/>
                <w:lang w:val="en-US" w:eastAsia="zh-CN"/>
              </w:rPr>
              <w:t>广州</w:t>
            </w:r>
            <w:r>
              <w:rPr>
                <w:rFonts w:hint="eastAsia" w:cs="Times New Roman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cs="Times New Roman"/>
                <w:bCs/>
                <w:sz w:val="24"/>
                <w:szCs w:val="24"/>
                <w:lang w:val="en-US" w:eastAsia="zh-CN"/>
              </w:rPr>
              <w:t>北京</w:t>
            </w:r>
          </w:p>
        </w:tc>
      </w:tr>
      <w:tr w14:paraId="1CD90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93" w:hRule="atLeast"/>
          <w:jc w:val="center"/>
        </w:trPr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1A8E7">
            <w:pPr>
              <w:spacing w:line="400" w:lineRule="exact"/>
              <w:ind w:firstLine="300" w:firstLineChars="100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4FDC7F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539E89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4D433C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03ADAF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C15564">
            <w:pPr>
              <w:spacing w:line="400" w:lineRule="exact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 xml:space="preserve">线上 </w:t>
            </w: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线下</w:t>
            </w:r>
          </w:p>
        </w:tc>
        <w:tc>
          <w:tcPr>
            <w:tcW w:w="2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61EF9">
            <w:pPr>
              <w:spacing w:line="400" w:lineRule="exact"/>
              <w:rPr>
                <w:rFonts w:hint="eastAsia" w:ascii="仿宋" w:hAnsi="仿宋" w:eastAsia="仿宋" w:cs="Times New Roman"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24"/>
                <w:szCs w:val="24"/>
                <w:lang w:val="en-US" w:eastAsia="zh-CN"/>
              </w:rPr>
              <w:t>长沙</w:t>
            </w:r>
            <w:r>
              <w:rPr>
                <w:rFonts w:hint="eastAsia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24"/>
                <w:szCs w:val="24"/>
                <w:lang w:val="en-US" w:eastAsia="zh-CN"/>
              </w:rPr>
              <w:t>广州</w:t>
            </w:r>
            <w:r>
              <w:rPr>
                <w:rFonts w:hint="eastAsia" w:cs="Times New Roman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cs="Times New Roman"/>
                <w:bCs/>
                <w:sz w:val="24"/>
                <w:szCs w:val="24"/>
                <w:lang w:val="en-US" w:eastAsia="zh-CN"/>
              </w:rPr>
              <w:t>北京</w:t>
            </w:r>
          </w:p>
        </w:tc>
      </w:tr>
      <w:tr w14:paraId="2D85C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trHeight w:val="399" w:hRule="atLeast"/>
          <w:jc w:val="center"/>
        </w:trPr>
        <w:tc>
          <w:tcPr>
            <w:tcW w:w="10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A9BB3">
            <w:pPr>
              <w:spacing w:line="400" w:lineRule="exact"/>
              <w:ind w:firstLine="300" w:firstLineChars="100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0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79C8E2">
            <w:pPr>
              <w:spacing w:line="400" w:lineRule="exact"/>
              <w:ind w:firstLine="300" w:firstLineChars="100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23924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F88031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4350FA">
            <w:pPr>
              <w:spacing w:line="400" w:lineRule="exact"/>
              <w:ind w:firstLine="300" w:firstLineChars="100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22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C5A720">
            <w:pPr>
              <w:spacing w:line="400" w:lineRule="exact"/>
              <w:rPr>
                <w:rFonts w:hint="eastAsia" w:ascii="仿宋" w:hAnsi="仿宋" w:eastAsia="仿宋" w:cs="Times New Roman"/>
                <w:bCs/>
                <w:color w:val="000000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 xml:space="preserve">线上 </w:t>
            </w:r>
            <w:r>
              <w:rPr>
                <w:rFonts w:hint="eastAsia" w:cs="Times New Roman"/>
                <w:bCs/>
                <w:sz w:val="30"/>
                <w:szCs w:val="30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线下</w:t>
            </w:r>
          </w:p>
        </w:tc>
        <w:tc>
          <w:tcPr>
            <w:tcW w:w="26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F4059">
            <w:pPr>
              <w:spacing w:line="400" w:lineRule="exact"/>
              <w:rPr>
                <w:rFonts w:hint="eastAsia" w:ascii="仿宋" w:hAnsi="仿宋" w:eastAsia="仿宋" w:cs="Times New Roman"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24"/>
                <w:szCs w:val="24"/>
                <w:lang w:val="en-US" w:eastAsia="zh-CN"/>
              </w:rPr>
              <w:t>长沙</w:t>
            </w:r>
            <w:r>
              <w:rPr>
                <w:rFonts w:hint="eastAsia" w:cs="Times New Roman"/>
                <w:bCs/>
                <w:sz w:val="24"/>
                <w:szCs w:val="24"/>
              </w:rPr>
              <w:t>□</w:t>
            </w:r>
            <w:r>
              <w:rPr>
                <w:rFonts w:hint="eastAsia" w:cs="Times New Roman"/>
                <w:bCs/>
                <w:color w:val="000000"/>
                <w:sz w:val="24"/>
                <w:szCs w:val="24"/>
                <w:lang w:val="en-US" w:eastAsia="zh-CN"/>
              </w:rPr>
              <w:t>广州</w:t>
            </w:r>
            <w:r>
              <w:rPr>
                <w:rFonts w:hint="eastAsia" w:cs="Times New Roman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cs="Times New Roman"/>
                <w:bCs/>
                <w:sz w:val="24"/>
                <w:szCs w:val="24"/>
                <w:lang w:val="en-US" w:eastAsia="zh-CN"/>
              </w:rPr>
              <w:t>北京</w:t>
            </w:r>
            <w:bookmarkStart w:id="0" w:name="_GoBack"/>
            <w:bookmarkEnd w:id="0"/>
          </w:p>
        </w:tc>
      </w:tr>
      <w:tr w14:paraId="5E8C2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center"/>
        </w:trPr>
        <w:tc>
          <w:tcPr>
            <w:tcW w:w="2041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A7CB8">
            <w:pPr>
              <w:spacing w:line="400" w:lineRule="exact"/>
              <w:jc w:val="center"/>
              <w:rPr>
                <w:rFonts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住宿安排</w:t>
            </w:r>
          </w:p>
          <w:p w14:paraId="07FDEDD5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（费用自理）</w:t>
            </w:r>
          </w:p>
        </w:tc>
        <w:tc>
          <w:tcPr>
            <w:tcW w:w="84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00BAB7">
            <w:pPr>
              <w:spacing w:line="400" w:lineRule="exact"/>
              <w:jc w:val="center"/>
              <w:rPr>
                <w:rFonts w:hint="eastAsia" w:cs="Times New Roman"/>
                <w:bCs/>
                <w:color w:val="000000"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房型：    □标间     □单间     □其他</w:t>
            </w:r>
          </w:p>
        </w:tc>
      </w:tr>
      <w:tr w14:paraId="5EFF6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2041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C127A">
            <w:pPr>
              <w:widowControl/>
              <w:autoSpaceDE/>
              <w:autoSpaceDN/>
              <w:rPr>
                <w:rFonts w:cs="Times New Roman"/>
                <w:bCs/>
                <w:color w:val="000000"/>
                <w:sz w:val="30"/>
                <w:szCs w:val="30"/>
              </w:rPr>
            </w:pPr>
          </w:p>
        </w:tc>
        <w:tc>
          <w:tcPr>
            <w:tcW w:w="84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0E30E9">
            <w:pPr>
              <w:spacing w:line="400" w:lineRule="exact"/>
              <w:jc w:val="center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sz w:val="30"/>
                <w:szCs w:val="30"/>
              </w:rPr>
              <w:t>入住时间：   年    月    日     入住天数：   天</w:t>
            </w:r>
          </w:p>
        </w:tc>
      </w:tr>
      <w:tr w14:paraId="0F33E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" w:hRule="atLeast"/>
          <w:jc w:val="center"/>
        </w:trPr>
        <w:tc>
          <w:tcPr>
            <w:tcW w:w="41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7B2E2">
            <w:pPr>
              <w:spacing w:line="400" w:lineRule="exact"/>
              <w:rPr>
                <w:rFonts w:hint="eastAsia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cs="Times New Roman"/>
                <w:b/>
                <w:color w:val="000000"/>
                <w:spacing w:val="-6"/>
                <w:sz w:val="28"/>
                <w:szCs w:val="28"/>
              </w:rPr>
              <w:t>付款方式</w:t>
            </w:r>
            <w:r>
              <w:rPr>
                <w:rFonts w:hint="eastAsia" w:cs="Times New Roman"/>
                <w:b/>
                <w:color w:val="000000"/>
                <w:sz w:val="28"/>
                <w:szCs w:val="28"/>
              </w:rPr>
              <w:t>一：</w:t>
            </w:r>
          </w:p>
          <w:p w14:paraId="2400FF99">
            <w:pPr>
              <w:spacing w:line="400" w:lineRule="exact"/>
              <w:rPr>
                <w:rFonts w:hint="eastAsia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cs="Times New Roman"/>
                <w:bCs/>
                <w:sz w:val="28"/>
                <w:szCs w:val="28"/>
              </w:rPr>
              <w:t>□</w:t>
            </w:r>
            <w:r>
              <w:rPr>
                <w:rFonts w:hint="eastAsia" w:cs="Times New Roman"/>
                <w:b/>
                <w:color w:val="000000"/>
                <w:sz w:val="28"/>
                <w:szCs w:val="28"/>
              </w:rPr>
              <w:t>银行转账</w:t>
            </w:r>
          </w:p>
          <w:p w14:paraId="6F6DD34B">
            <w:pPr>
              <w:spacing w:line="400" w:lineRule="exact"/>
              <w:rPr>
                <w:rFonts w:hint="eastAsia" w:cs="Times New Roman"/>
                <w:sz w:val="28"/>
                <w:szCs w:val="28"/>
              </w:rPr>
            </w:pPr>
            <w:r>
              <w:rPr>
                <w:rFonts w:hint="eastAsia" w:cs="Times New Roman"/>
                <w:bCs/>
                <w:color w:val="000000"/>
                <w:sz w:val="28"/>
                <w:szCs w:val="28"/>
              </w:rPr>
              <w:t>户名：</w:t>
            </w:r>
            <w:r>
              <w:rPr>
                <w:rFonts w:hint="eastAsia" w:cs="Times New Roman"/>
                <w:sz w:val="28"/>
                <w:szCs w:val="28"/>
              </w:rPr>
              <w:t>北京中科创嘉人力资源咨询有限公司</w:t>
            </w:r>
          </w:p>
          <w:p w14:paraId="5AEC6B1A">
            <w:pPr>
              <w:spacing w:line="400" w:lineRule="exact"/>
              <w:rPr>
                <w:rFonts w:hint="eastAsia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cs="Times New Roman"/>
                <w:bCs/>
                <w:color w:val="000000"/>
                <w:sz w:val="28"/>
                <w:szCs w:val="28"/>
              </w:rPr>
              <w:t>账号</w:t>
            </w:r>
            <w:r>
              <w:rPr>
                <w:rFonts w:hint="eastAsia" w:cs="Times New Roman"/>
                <w:sz w:val="28"/>
                <w:szCs w:val="28"/>
              </w:rPr>
              <w:t>4030200001819400009809</w:t>
            </w:r>
          </w:p>
          <w:p w14:paraId="5462AA67">
            <w:pPr>
              <w:spacing w:line="400" w:lineRule="exact"/>
              <w:rPr>
                <w:rFonts w:hint="eastAsia" w:cs="Times New Roman"/>
                <w:sz w:val="28"/>
                <w:szCs w:val="28"/>
              </w:rPr>
            </w:pPr>
            <w:r>
              <w:rPr>
                <w:rFonts w:hint="eastAsia" w:cs="Times New Roman"/>
                <w:bCs/>
                <w:color w:val="000000"/>
                <w:sz w:val="28"/>
                <w:szCs w:val="28"/>
              </w:rPr>
              <w:t>开户银行：</w:t>
            </w:r>
            <w:r>
              <w:rPr>
                <w:rFonts w:hint="eastAsia" w:cs="Times New Roman"/>
                <w:sz w:val="28"/>
                <w:szCs w:val="28"/>
              </w:rPr>
              <w:t>华夏银行中关村支行</w:t>
            </w:r>
          </w:p>
          <w:p w14:paraId="2C5D486E">
            <w:pPr>
              <w:spacing w:line="400" w:lineRule="exact"/>
              <w:rPr>
                <w:rFonts w:hint="eastAsia" w:cs="Times New Roman"/>
                <w:b/>
                <w:color w:val="000000"/>
                <w:sz w:val="28"/>
                <w:szCs w:val="28"/>
              </w:rPr>
            </w:pPr>
            <w:r>
              <w:rPr>
                <w:rFonts w:hint="eastAsia" w:cs="Times New Roman"/>
                <w:b/>
                <w:color w:val="000000"/>
                <w:sz w:val="28"/>
                <w:szCs w:val="28"/>
              </w:rPr>
              <w:t xml:space="preserve">方式二： </w:t>
            </w:r>
            <w:r>
              <w:rPr>
                <w:rFonts w:hint="eastAsia" w:cs="Times New Roman"/>
                <w:bCs/>
                <w:sz w:val="28"/>
                <w:szCs w:val="28"/>
              </w:rPr>
              <w:t>□</w:t>
            </w:r>
            <w:r>
              <w:rPr>
                <w:rFonts w:hint="eastAsia" w:cs="Times New Roman"/>
                <w:b/>
                <w:color w:val="000000"/>
                <w:sz w:val="28"/>
                <w:szCs w:val="28"/>
              </w:rPr>
              <w:t>现场缴费</w:t>
            </w:r>
          </w:p>
          <w:p w14:paraId="0BBA8CC6">
            <w:pPr>
              <w:spacing w:line="400" w:lineRule="exact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28"/>
                <w:szCs w:val="28"/>
                <w:lang w:val="en-US" w:eastAsia="zh-CN"/>
              </w:rPr>
              <w:t>用微信或支付宝扫现场的收款码</w:t>
            </w:r>
          </w:p>
        </w:tc>
        <w:tc>
          <w:tcPr>
            <w:tcW w:w="62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5DB62CAB">
            <w:pPr>
              <w:spacing w:line="400" w:lineRule="exact"/>
              <w:rPr>
                <w:rFonts w:hint="default" w:cs="Times New Roman"/>
                <w:bCs/>
                <w:color w:val="000000"/>
                <w:sz w:val="30"/>
                <w:szCs w:val="30"/>
                <w:lang w:val="en-US"/>
              </w:rPr>
            </w:pPr>
            <w:r>
              <w:rPr>
                <w:rFonts w:hint="eastAsia" w:cs="Times New Roman"/>
                <w:b/>
                <w:color w:val="000000"/>
                <w:sz w:val="30"/>
                <w:szCs w:val="30"/>
              </w:rPr>
              <w:t>联系方式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br w:type="textWrapping"/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联系人：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 xml:space="preserve">宇文老师 </w:t>
            </w:r>
          </w:p>
          <w:p w14:paraId="77AF3FE8">
            <w:pPr>
              <w:spacing w:line="400" w:lineRule="exact"/>
              <w:rPr>
                <w:rFonts w:hint="default" w:eastAsia="仿宋" w:cs="Times New Roman"/>
                <w:bCs/>
                <w:color w:val="000000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电  话：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010-62572089</w:t>
            </w:r>
          </w:p>
          <w:p w14:paraId="79A4BE31">
            <w:pPr>
              <w:spacing w:line="400" w:lineRule="exact"/>
              <w:rPr>
                <w:rFonts w:hint="default" w:eastAsia="仿宋" w:cs="Times New Roman"/>
                <w:spacing w:val="-6"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/>
                <w:spacing w:val="-6"/>
                <w:sz w:val="30"/>
                <w:szCs w:val="30"/>
              </w:rPr>
              <w:t xml:space="preserve">         </w:t>
            </w:r>
            <w:r>
              <w:rPr>
                <w:rFonts w:hint="eastAsia" w:cs="Times New Roman"/>
                <w:spacing w:val="-6"/>
                <w:sz w:val="30"/>
                <w:szCs w:val="30"/>
                <w:lang w:val="en-US" w:eastAsia="zh-CN"/>
              </w:rPr>
              <w:t>13911053006</w:t>
            </w:r>
          </w:p>
          <w:p w14:paraId="4C4F0E86">
            <w:pPr>
              <w:spacing w:line="400" w:lineRule="exact"/>
              <w:rPr>
                <w:rFonts w:hint="eastAsia" w:cs="Times New Roman"/>
                <w:bCs/>
                <w:sz w:val="30"/>
                <w:szCs w:val="30"/>
              </w:rPr>
            </w:pPr>
            <w:r>
              <w:rPr>
                <w:rFonts w:hint="eastAsia" w:cs="Times New Roman"/>
                <w:bCs/>
                <w:color w:val="000000"/>
                <w:sz w:val="30"/>
                <w:szCs w:val="30"/>
              </w:rPr>
              <w:t>邮  箱：</w:t>
            </w:r>
            <w:r>
              <w:rPr>
                <w:rFonts w:hint="eastAsia" w:cs="Times New Roman"/>
                <w:bCs/>
                <w:color w:val="000000"/>
                <w:sz w:val="30"/>
                <w:szCs w:val="30"/>
                <w:lang w:val="en-US" w:eastAsia="zh-CN"/>
              </w:rPr>
              <w:t>peix</w:t>
            </w:r>
            <w:r>
              <w:rPr>
                <w:rFonts w:hint="eastAsia" w:cs="Times New Roman"/>
                <w:sz w:val="32"/>
                <w:szCs w:val="32"/>
              </w:rPr>
              <w:t>@casjob.com</w:t>
            </w:r>
          </w:p>
        </w:tc>
      </w:tr>
    </w:tbl>
    <w:p w14:paraId="63C696FE">
      <w:pPr>
        <w:pStyle w:val="2"/>
        <w:spacing w:before="71"/>
        <w:ind w:left="-7" w:leftChars="-3" w:firstLine="57" w:firstLineChars="27"/>
        <w:jc w:val="left"/>
        <w:rPr>
          <w:rFonts w:hint="eastAsia"/>
          <w:sz w:val="21"/>
          <w:szCs w:val="21"/>
        </w:rPr>
      </w:pPr>
      <w:r>
        <w:rPr>
          <w:rFonts w:hint="eastAsia"/>
          <w:b/>
          <w:color w:val="FF0000"/>
          <w:sz w:val="21"/>
          <w:szCs w:val="21"/>
        </w:rPr>
        <w:t>特别说明：汇款单位名称与发票抬头必须一致，如果是个人汇款，则无法开具专用发票</w:t>
      </w:r>
      <w:r>
        <w:rPr>
          <w:rFonts w:hint="eastAsia"/>
          <w:b/>
          <w:color w:val="FF0000"/>
          <w:sz w:val="21"/>
          <w:szCs w:val="21"/>
          <w:lang w:eastAsia="zh-CN"/>
        </w:rPr>
        <w:t>，</w:t>
      </w:r>
      <w:r>
        <w:rPr>
          <w:rFonts w:hint="eastAsia"/>
          <w:b/>
          <w:color w:val="FF0000"/>
          <w:sz w:val="21"/>
          <w:szCs w:val="21"/>
        </w:rPr>
        <w:t>只能开普通发票。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KSOF439F63A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hmYTM5M2QxODBmNzQ0NjczNjAxN2U2MTk2ZTAzZjEifQ=="/>
  </w:docVars>
  <w:rsids>
    <w:rsidRoot w:val="00A27F19"/>
    <w:rsid w:val="006B4871"/>
    <w:rsid w:val="00A27F19"/>
    <w:rsid w:val="01A96B75"/>
    <w:rsid w:val="0288305A"/>
    <w:rsid w:val="05354B3F"/>
    <w:rsid w:val="05AA41C8"/>
    <w:rsid w:val="06900E32"/>
    <w:rsid w:val="06C24030"/>
    <w:rsid w:val="08335DDD"/>
    <w:rsid w:val="0D2331F3"/>
    <w:rsid w:val="113C46EE"/>
    <w:rsid w:val="1C011E41"/>
    <w:rsid w:val="1D0C16A2"/>
    <w:rsid w:val="1D137E81"/>
    <w:rsid w:val="216A5103"/>
    <w:rsid w:val="24ED291A"/>
    <w:rsid w:val="254035A9"/>
    <w:rsid w:val="267D1261"/>
    <w:rsid w:val="29DC1FA6"/>
    <w:rsid w:val="307C4221"/>
    <w:rsid w:val="330E4C4E"/>
    <w:rsid w:val="3A737C55"/>
    <w:rsid w:val="3C510BE7"/>
    <w:rsid w:val="3EA17ECE"/>
    <w:rsid w:val="47C152BD"/>
    <w:rsid w:val="491237F0"/>
    <w:rsid w:val="4A9C5609"/>
    <w:rsid w:val="4B0D07A6"/>
    <w:rsid w:val="4C1A1454"/>
    <w:rsid w:val="520934A3"/>
    <w:rsid w:val="529469BB"/>
    <w:rsid w:val="54164A3E"/>
    <w:rsid w:val="570A5522"/>
    <w:rsid w:val="57901267"/>
    <w:rsid w:val="59AB60A8"/>
    <w:rsid w:val="5C3F5900"/>
    <w:rsid w:val="5C6E5F33"/>
    <w:rsid w:val="5D01263B"/>
    <w:rsid w:val="609511D5"/>
    <w:rsid w:val="645011FF"/>
    <w:rsid w:val="64DE2FBD"/>
    <w:rsid w:val="67E81BC9"/>
    <w:rsid w:val="69146C72"/>
    <w:rsid w:val="693157EB"/>
    <w:rsid w:val="762A586E"/>
    <w:rsid w:val="78A11DD5"/>
    <w:rsid w:val="7FAE5A9C"/>
    <w:rsid w:val="7FEB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</w:pPr>
    <w:rPr>
      <w:rFonts w:ascii="仿宋" w:hAnsi="仿宋" w:eastAsia="仿宋" w:cs="宋体"/>
      <w:kern w:val="0"/>
      <w:sz w:val="22"/>
      <w:szCs w:val="22"/>
      <w:lang w:val="en-US" w:eastAsia="zh-CN" w:bidi="ar-SA"/>
    </w:rPr>
  </w:style>
  <w:style w:type="character" w:default="1" w:styleId="4">
    <w:name w:val="Default Paragraph Font"/>
    <w:autoRedefine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5"/>
    <w:autoRedefine/>
    <w:unhideWhenUsed/>
    <w:qFormat/>
    <w:uiPriority w:val="99"/>
    <w:pPr>
      <w:spacing w:before="70" w:after="100" w:afterAutospacing="1"/>
      <w:ind w:left="1188"/>
    </w:pPr>
    <w:rPr>
      <w:sz w:val="32"/>
      <w:szCs w:val="32"/>
    </w:rPr>
  </w:style>
  <w:style w:type="character" w:customStyle="1" w:styleId="5">
    <w:name w:val="正文文本 字符"/>
    <w:basedOn w:val="4"/>
    <w:link w:val="2"/>
    <w:autoRedefine/>
    <w:qFormat/>
    <w:uiPriority w:val="99"/>
    <w:rPr>
      <w:rFonts w:ascii="仿宋" w:hAnsi="仿宋" w:eastAsia="仿宋" w:cs="宋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471</Words>
  <Characters>530</Characters>
  <Lines>3</Lines>
  <Paragraphs>1</Paragraphs>
  <TotalTime>0</TotalTime>
  <ScaleCrop>false</ScaleCrop>
  <LinksUpToDate>false</LinksUpToDate>
  <CharactersWithSpaces>590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2023-02-07T03:41:00Z</dcterms:created>
  <dc:creator>综合 管理</dc:creator>
  <cp:lastModifiedBy>WPS_1675318298</cp:lastModifiedBy>
  <cp:lastPrinted>2026-01-28T06:56:00Z</cp:lastPrinted>
  <dcterms:modified xsi:type="dcterms:W3CDTF">2026-08-11T02:18:21Z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C20056D164844374867CDDDFA81ED56D_13</vt:lpwstr>
  </property>
  <property fmtid="{D5CDD505-2E9C-101B-9397-08002B2CF9AE}" pid="4" name="KSOTemplateDocerSaveRecord">
    <vt:lpwstr>eyJoZGlkIjoiMThmYTM5M2QxODBmNzQ0NjczNjAxN2U2MTk2ZTAzZjEiLCJ1c2VySWQiOiIxNDcwMTc5MDEwIn0=</vt:lpwstr>
  </property>
</Properties>
</file>