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FF0000"/>
          <w:kern w:val="2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lang w:val="en-US" w:eastAsia="zh-CN"/>
        </w:rPr>
        <w:t>二：参会回执-会务组联系人</w:t>
      </w:r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u w:val="single"/>
          <w:lang w:val="en-US" w:eastAsia="zh-CN"/>
        </w:rPr>
        <w:t xml:space="preserve">：           </w:t>
      </w:r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lang w:val="en-US" w:eastAsia="zh-CN"/>
        </w:rPr>
        <w:t>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  <w:lang w:val="en-US" w:eastAsia="zh-CN"/>
        </w:rPr>
        <w:t>2026年秋季全国硕博高层次人才专场巡回招聘会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1"/>
          <w:sz w:val="32"/>
          <w:szCs w:val="32"/>
        </w:rPr>
        <w:t>参会回执</w:t>
      </w:r>
    </w:p>
    <w:tbl>
      <w:tblPr>
        <w:tblStyle w:val="7"/>
        <w:tblW w:w="9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1016"/>
        <w:gridCol w:w="550"/>
        <w:gridCol w:w="716"/>
        <w:gridCol w:w="31"/>
        <w:gridCol w:w="274"/>
        <w:gridCol w:w="604"/>
        <w:gridCol w:w="1678"/>
        <w:gridCol w:w="81"/>
        <w:gridCol w:w="1287"/>
        <w:gridCol w:w="81"/>
        <w:gridCol w:w="992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参会单位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（加盖公章）</w:t>
            </w:r>
          </w:p>
        </w:tc>
        <w:tc>
          <w:tcPr>
            <w:tcW w:w="48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联系部门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8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招聘联系人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4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移动电话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传真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拟到报到时间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参会代表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  名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职务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工作邮箱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</w:rPr>
              <w:t>报销凭证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</w:rPr>
              <w:t>（必填）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</w:rPr>
              <w:t>开发票名称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</w:rPr>
              <w:t>纳税人识别号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账号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电话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发票项目名称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</w:rPr>
              <w:t>（电子票）</w:t>
            </w: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▢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增值税普票：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招聘费 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▢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增值税专票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（仅限一般纳税人须抵税企业客户）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招聘费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报名场次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</w:rPr>
              <w:t>请输入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8"/>
                <w:szCs w:val="18"/>
                <w:lang w:val="en-US" w:eastAsia="zh-CN"/>
              </w:rPr>
              <w:t>预选场次信息</w:t>
            </w:r>
          </w:p>
        </w:tc>
        <w:tc>
          <w:tcPr>
            <w:tcW w:w="877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参会情况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预定展位数：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个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海报</w:t>
            </w:r>
          </w:p>
        </w:tc>
        <w:tc>
          <w:tcPr>
            <w:tcW w:w="5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按照会务组提供的模板提供简章信息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参会人数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共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人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参会费用合计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823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sz w:val="21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74" w:right="1558" w:bottom="1474" w:left="1559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93592B0-144C-4933-847B-435A62EE01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C84A483-7725-4535-8183-54240A2F968D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631698-8055-42C9-BA4D-0FE408E8D6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left="360" w:right="140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6985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7mHCTWAAAACgEAAA8AAAAAAAAAAQAg&#10;AAAAIgAAAGRycy9kb3ducmV2LnhtbFBLAQIUABQAAAAIAIdO4kCZ5DvTEAIAAAkEAAAOAAAAAAAA&#10;AAEAIAAAACU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11430</wp:posOffset>
              </wp:positionH>
              <wp:positionV relativeFrom="paragraph">
                <wp:posOffset>-106045</wp:posOffset>
              </wp:positionV>
              <wp:extent cx="1057275" cy="1828800"/>
              <wp:effectExtent l="0" t="0" r="10160" b="10795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pt;margin-top:-8.35pt;height:144pt;width:83.25pt;mso-position-horizontal-relative:margin;z-index:251661312;mso-width-relative:page;mso-height-relative:page;" filled="f" stroked="f" coordsize="21600,21600" o:gfxdata="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OSb9jYAAAACQEAAA8A&#10;AAAAAAAAAQAgAAAAIgAAAGRycy9kb3ducmV2LnhtbFBLAQIUABQAAAAIAIdO4kCoCys+FwIAAAs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MDNiNTkwYzYxMTVhOTczYTk4NTJiZTk2MmJkYmMifQ=="/>
  </w:docVars>
  <w:rsids>
    <w:rsidRoot w:val="00AE1A60"/>
    <w:rsid w:val="000017E0"/>
    <w:rsid w:val="0001669F"/>
    <w:rsid w:val="00026918"/>
    <w:rsid w:val="000A3FEE"/>
    <w:rsid w:val="000A54F0"/>
    <w:rsid w:val="000F241D"/>
    <w:rsid w:val="000F5653"/>
    <w:rsid w:val="001333B0"/>
    <w:rsid w:val="0014616E"/>
    <w:rsid w:val="00151DAF"/>
    <w:rsid w:val="00153EA8"/>
    <w:rsid w:val="00175432"/>
    <w:rsid w:val="00176FE1"/>
    <w:rsid w:val="001C3CAA"/>
    <w:rsid w:val="001E2DD1"/>
    <w:rsid w:val="002237DB"/>
    <w:rsid w:val="00243C98"/>
    <w:rsid w:val="00253E06"/>
    <w:rsid w:val="00254E8E"/>
    <w:rsid w:val="002716E1"/>
    <w:rsid w:val="0028464B"/>
    <w:rsid w:val="00284E92"/>
    <w:rsid w:val="00297BA8"/>
    <w:rsid w:val="00302776"/>
    <w:rsid w:val="00321338"/>
    <w:rsid w:val="00326868"/>
    <w:rsid w:val="0033646A"/>
    <w:rsid w:val="003402D0"/>
    <w:rsid w:val="003468B8"/>
    <w:rsid w:val="0036119F"/>
    <w:rsid w:val="00361407"/>
    <w:rsid w:val="0036234E"/>
    <w:rsid w:val="00393DDB"/>
    <w:rsid w:val="003A29F9"/>
    <w:rsid w:val="003B10B2"/>
    <w:rsid w:val="003B6958"/>
    <w:rsid w:val="003C667B"/>
    <w:rsid w:val="003D0C59"/>
    <w:rsid w:val="003F2A25"/>
    <w:rsid w:val="003F667B"/>
    <w:rsid w:val="00401D42"/>
    <w:rsid w:val="00406DDA"/>
    <w:rsid w:val="0044651D"/>
    <w:rsid w:val="00464921"/>
    <w:rsid w:val="00466830"/>
    <w:rsid w:val="00485296"/>
    <w:rsid w:val="004C1185"/>
    <w:rsid w:val="004D473B"/>
    <w:rsid w:val="004D49A1"/>
    <w:rsid w:val="004D7185"/>
    <w:rsid w:val="004E6053"/>
    <w:rsid w:val="004E650A"/>
    <w:rsid w:val="005166CC"/>
    <w:rsid w:val="005259E4"/>
    <w:rsid w:val="005350EA"/>
    <w:rsid w:val="00540756"/>
    <w:rsid w:val="00595699"/>
    <w:rsid w:val="005A30AB"/>
    <w:rsid w:val="005E6A41"/>
    <w:rsid w:val="005F2CE9"/>
    <w:rsid w:val="006016BA"/>
    <w:rsid w:val="006127DC"/>
    <w:rsid w:val="00631A14"/>
    <w:rsid w:val="00645BCC"/>
    <w:rsid w:val="006729CB"/>
    <w:rsid w:val="00682054"/>
    <w:rsid w:val="00693F9C"/>
    <w:rsid w:val="00697AB7"/>
    <w:rsid w:val="006B5629"/>
    <w:rsid w:val="006C1079"/>
    <w:rsid w:val="006C1CDC"/>
    <w:rsid w:val="006F0377"/>
    <w:rsid w:val="00704451"/>
    <w:rsid w:val="0071510A"/>
    <w:rsid w:val="00741671"/>
    <w:rsid w:val="00745D04"/>
    <w:rsid w:val="007721D2"/>
    <w:rsid w:val="007B174D"/>
    <w:rsid w:val="007B3B58"/>
    <w:rsid w:val="007C5BBF"/>
    <w:rsid w:val="007E576F"/>
    <w:rsid w:val="007F3531"/>
    <w:rsid w:val="008030ED"/>
    <w:rsid w:val="008131B2"/>
    <w:rsid w:val="008310AA"/>
    <w:rsid w:val="0084120E"/>
    <w:rsid w:val="00842009"/>
    <w:rsid w:val="0084212D"/>
    <w:rsid w:val="00850C1F"/>
    <w:rsid w:val="00860EFA"/>
    <w:rsid w:val="00874B66"/>
    <w:rsid w:val="008A48F5"/>
    <w:rsid w:val="008B6DF3"/>
    <w:rsid w:val="008C447B"/>
    <w:rsid w:val="008C4E32"/>
    <w:rsid w:val="008C5146"/>
    <w:rsid w:val="008C54AF"/>
    <w:rsid w:val="008E1593"/>
    <w:rsid w:val="009133F0"/>
    <w:rsid w:val="00914E28"/>
    <w:rsid w:val="00920BB2"/>
    <w:rsid w:val="00932E40"/>
    <w:rsid w:val="009335FA"/>
    <w:rsid w:val="00937D05"/>
    <w:rsid w:val="00946957"/>
    <w:rsid w:val="00953F66"/>
    <w:rsid w:val="00994179"/>
    <w:rsid w:val="009A7913"/>
    <w:rsid w:val="009B6F16"/>
    <w:rsid w:val="009C4642"/>
    <w:rsid w:val="009D5AC2"/>
    <w:rsid w:val="009E37E1"/>
    <w:rsid w:val="009F1496"/>
    <w:rsid w:val="00A00D5F"/>
    <w:rsid w:val="00A311BD"/>
    <w:rsid w:val="00A800E3"/>
    <w:rsid w:val="00AB7F54"/>
    <w:rsid w:val="00AD1311"/>
    <w:rsid w:val="00AD6112"/>
    <w:rsid w:val="00AE1A60"/>
    <w:rsid w:val="00AF73E6"/>
    <w:rsid w:val="00B0381F"/>
    <w:rsid w:val="00B11A78"/>
    <w:rsid w:val="00B122D3"/>
    <w:rsid w:val="00B302F1"/>
    <w:rsid w:val="00B47773"/>
    <w:rsid w:val="00B77397"/>
    <w:rsid w:val="00B84E0B"/>
    <w:rsid w:val="00B90B6C"/>
    <w:rsid w:val="00B92164"/>
    <w:rsid w:val="00B942D7"/>
    <w:rsid w:val="00BD4827"/>
    <w:rsid w:val="00BE19EE"/>
    <w:rsid w:val="00C21B98"/>
    <w:rsid w:val="00C43527"/>
    <w:rsid w:val="00C4413E"/>
    <w:rsid w:val="00C45C31"/>
    <w:rsid w:val="00C502EC"/>
    <w:rsid w:val="00C716AC"/>
    <w:rsid w:val="00D030D2"/>
    <w:rsid w:val="00D070DE"/>
    <w:rsid w:val="00D30C38"/>
    <w:rsid w:val="00D56C34"/>
    <w:rsid w:val="00D60672"/>
    <w:rsid w:val="00D6325F"/>
    <w:rsid w:val="00D63D47"/>
    <w:rsid w:val="00D7119A"/>
    <w:rsid w:val="00D75134"/>
    <w:rsid w:val="00D76098"/>
    <w:rsid w:val="00D86E70"/>
    <w:rsid w:val="00D943BB"/>
    <w:rsid w:val="00D9627C"/>
    <w:rsid w:val="00DC11DA"/>
    <w:rsid w:val="00DD2DBB"/>
    <w:rsid w:val="00DD3C91"/>
    <w:rsid w:val="00DE170C"/>
    <w:rsid w:val="00DE199B"/>
    <w:rsid w:val="00DE4BA7"/>
    <w:rsid w:val="00E04212"/>
    <w:rsid w:val="00E060A2"/>
    <w:rsid w:val="00E2774D"/>
    <w:rsid w:val="00E467CD"/>
    <w:rsid w:val="00E4747F"/>
    <w:rsid w:val="00E575B1"/>
    <w:rsid w:val="00E7632E"/>
    <w:rsid w:val="00E82AC1"/>
    <w:rsid w:val="00EA775B"/>
    <w:rsid w:val="00EC03A5"/>
    <w:rsid w:val="00EE1682"/>
    <w:rsid w:val="00EE3946"/>
    <w:rsid w:val="00EF6D19"/>
    <w:rsid w:val="00F2122F"/>
    <w:rsid w:val="00F22338"/>
    <w:rsid w:val="00F225E9"/>
    <w:rsid w:val="00F378BA"/>
    <w:rsid w:val="00F40EB7"/>
    <w:rsid w:val="00F730D7"/>
    <w:rsid w:val="00F74D3E"/>
    <w:rsid w:val="00F957D5"/>
    <w:rsid w:val="00FA72F6"/>
    <w:rsid w:val="00FB692C"/>
    <w:rsid w:val="00FE295A"/>
    <w:rsid w:val="016C7832"/>
    <w:rsid w:val="047A631C"/>
    <w:rsid w:val="0AE0030A"/>
    <w:rsid w:val="0BFE313E"/>
    <w:rsid w:val="0C781A90"/>
    <w:rsid w:val="0DCE297B"/>
    <w:rsid w:val="10141182"/>
    <w:rsid w:val="10290CB9"/>
    <w:rsid w:val="12414EE1"/>
    <w:rsid w:val="14B57E73"/>
    <w:rsid w:val="167C7F9B"/>
    <w:rsid w:val="17474077"/>
    <w:rsid w:val="18A46642"/>
    <w:rsid w:val="19C31466"/>
    <w:rsid w:val="1A824F3A"/>
    <w:rsid w:val="1D1C78C7"/>
    <w:rsid w:val="1D4110DC"/>
    <w:rsid w:val="1DBB4C44"/>
    <w:rsid w:val="23F34518"/>
    <w:rsid w:val="24EC4BE6"/>
    <w:rsid w:val="250C6474"/>
    <w:rsid w:val="25A55040"/>
    <w:rsid w:val="26773DC1"/>
    <w:rsid w:val="26775B6F"/>
    <w:rsid w:val="26CF7759"/>
    <w:rsid w:val="28384549"/>
    <w:rsid w:val="2B726905"/>
    <w:rsid w:val="2BE90E2F"/>
    <w:rsid w:val="2EFE6E2D"/>
    <w:rsid w:val="31220106"/>
    <w:rsid w:val="31C23F55"/>
    <w:rsid w:val="34A419C9"/>
    <w:rsid w:val="37A427F7"/>
    <w:rsid w:val="387E5915"/>
    <w:rsid w:val="3A6F5083"/>
    <w:rsid w:val="3B385475"/>
    <w:rsid w:val="3DD05E38"/>
    <w:rsid w:val="40F260C6"/>
    <w:rsid w:val="41284A7A"/>
    <w:rsid w:val="41BA2496"/>
    <w:rsid w:val="43A63197"/>
    <w:rsid w:val="47D04F69"/>
    <w:rsid w:val="47DB78B4"/>
    <w:rsid w:val="49B72BBE"/>
    <w:rsid w:val="49EF7CE8"/>
    <w:rsid w:val="4CAF130F"/>
    <w:rsid w:val="4D4759EB"/>
    <w:rsid w:val="515958AE"/>
    <w:rsid w:val="551E34D6"/>
    <w:rsid w:val="555A35A8"/>
    <w:rsid w:val="561641AD"/>
    <w:rsid w:val="56C169AF"/>
    <w:rsid w:val="56E878F7"/>
    <w:rsid w:val="58564D34"/>
    <w:rsid w:val="58C232FB"/>
    <w:rsid w:val="5DAF73C1"/>
    <w:rsid w:val="5DB50F95"/>
    <w:rsid w:val="5F49071C"/>
    <w:rsid w:val="63636560"/>
    <w:rsid w:val="65175C94"/>
    <w:rsid w:val="65C84D34"/>
    <w:rsid w:val="6609788A"/>
    <w:rsid w:val="66611474"/>
    <w:rsid w:val="6AFE02A6"/>
    <w:rsid w:val="6CA34594"/>
    <w:rsid w:val="6D231231"/>
    <w:rsid w:val="6D512242"/>
    <w:rsid w:val="6E314C3C"/>
    <w:rsid w:val="6FF1744A"/>
    <w:rsid w:val="73972CFC"/>
    <w:rsid w:val="74A4534E"/>
    <w:rsid w:val="76BF646F"/>
    <w:rsid w:val="77674410"/>
    <w:rsid w:val="77E342E0"/>
    <w:rsid w:val="7BA63759"/>
    <w:rsid w:val="7BF070CA"/>
    <w:rsid w:val="7D957F29"/>
    <w:rsid w:val="7E694F12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188"/>
    </w:pPr>
    <w:rPr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kern w:val="2"/>
      <w:sz w:val="18"/>
      <w:szCs w:val="22"/>
    </w:rPr>
  </w:style>
  <w:style w:type="table" w:customStyle="1" w:styleId="13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7015b20c-67bc-4adb-9f4a-a86bb70bc035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1BDB7FD8</paraID>
      <start>6</start>
      <end>17</end>
      <status>ignored</status>
      <modifiedWord/>
      <trackRevisions>false</trackRevisions>
    </reviewItem>
    <reviewItem>
      <errorID>b98e6129-edde-4477-b4e2-5d104ff69905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10729976</paraID>
      <start>12</start>
      <end>13</end>
      <status>ignored</status>
      <modifiedWord/>
      <trackRevisions>false</trackRevisions>
    </reviewItem>
    <reviewItem>
      <errorID>474af1dd-6d31-45da-a786-665f61e84701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532C6A44</paraID>
      <start>31</start>
      <end>32</end>
      <status>ignored</status>
      <modifiedWord/>
      <trackRevisions>false</trackRevisions>
    </reviewItem>
    <reviewItem>
      <errorID>3fab3812-6aeb-4402-8925-14921ecd2434</errorID>
      <errorWord>)</errorWord>
      <group>L1_Punc</group>
      <groupName>标点问题</groupName>
      <ability>L2_Punc_CN</ability>
      <abilityName>标点符号问题</abilityName>
      <candidateList>
        <item/>
      </candidateList>
      <explain/>
      <paraID>532C6A44</paraID>
      <start>35</start>
      <end>36</end>
      <status>ignored</status>
      <modifiedWord/>
      <trackRevisions>false</trackRevisions>
    </reviewItem>
    <reviewItem>
      <errorID>b4cba2d2-bee9-46cc-85ed-de7cbce2349d</errorID>
      <errorWord>27</errorWord>
      <group>L1_Grammar</group>
      <groupName>语法问题</groupName>
      <ability>L2_Grammar</ability>
      <abilityName>语法错误</abilityName>
      <candidateList>
        <item>2027</item>
      </candidateList>
      <explain/>
      <paraID> C4505AA</paraID>
      <start>10</start>
      <end>12</end>
      <status>ignored</status>
      <modifiedWord/>
      <trackRevisions>false</trackRevisions>
    </reviewItem>
    <reviewItem>
      <errorID>7fa548f3-57bf-41e6-a21b-a5c87a8bb394</errorID>
      <errorWord>26</errorWord>
      <group>L1_Grammar</group>
      <groupName>语法问题</groupName>
      <ability>L2_Grammar</ability>
      <abilityName>语法错误</abilityName>
      <candidateList>
        <item>2026</item>
      </candidateList>
      <explain/>
      <paraID> C4505AA</paraID>
      <start>14</start>
      <end>16</end>
      <status>ignored</status>
      <modifiedWord/>
      <trackRevisions>false</trackRevisions>
    </reviewItem>
    <reviewItem>
      <errorID>227b65b0-4762-4c1a-bda5-8ea3d3ce98dc</errorID>
      <errorWord>发布会讯</errorWord>
      <group>L1_Grammar</group>
      <groupName>语法问题</groupName>
      <ability>L2_Grammar</ability>
      <abilityName>语法错误</abilityName>
      <candidateList>
        <item>发布招聘信息</item>
      </candidateList>
      <explain/>
      <paraID>79836AE2</paraID>
      <start>116</start>
      <end>120</end>
      <status>ignored</status>
      <modifiedWord/>
      <trackRevisions>false</trackRevisions>
    </reviewItem>
    <reviewItem>
      <errorID>94e12110-f7b4-4c80-9b6f-d93b70c6f410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50496617</paraID>
      <start>37</start>
      <end>38</end>
      <status>ignored</status>
      <modifiedWord/>
      <trackRevisions>false</trackRevisions>
    </reviewItem>
    <reviewItem>
      <errorID>00c87c3c-1cee-4f33-90fc-8b07b7b2c84d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50496617</paraID>
      <start>49</start>
      <end>50</end>
      <status>ignored</status>
      <modifiedWord/>
      <trackRevisions>false</trackRevisions>
    </reviewItem>
    <reviewItem>
      <errorID>d6908eca-793d-4ba4-9de7-0a97da25c045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6F4A763C</paraID>
      <start>17</start>
      <end>18</end>
      <status>ignored</status>
      <modifiedWord/>
      <trackRevisions>false</trackRevisions>
    </reviewItem>
    <reviewItem>
      <errorID>be80abbe-2905-4f63-9b20-95e77b809f97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6F4A763C</paraID>
      <start>22</start>
      <end>23</end>
      <status>ignored</status>
      <modifiedWord/>
      <trackRevisions>false</trackRevisions>
    </reviewItem>
    <reviewItem>
      <errorID>1f4670d4-70d1-4ca8-9424-c3b5505901f9</errorID>
      <errorWord>、以及</errorWord>
      <group>L1_Punc</group>
      <groupName>标点问题</groupName>
      <ability>L2_Punc_CN</ability>
      <abilityName>标点符号问题</abilityName>
      <candidateList>
        <item>，以及</item>
      </candidateList>
      <explain>连接词前后不宜使用顿号，建议使用逗号。</explain>
      <paraID>6F4A763C</paraID>
      <start>30</start>
      <end>33</end>
      <status>modified</status>
      <modifiedWord>，以及</modifiedWord>
      <trackRevisions>false</trackRevisions>
    </reviewItem>
    <reviewItem>
      <errorID>54b1abd5-ef9d-4a7e-bed3-ca23d8749d20</errorID>
      <errorWord>, </errorWord>
      <group>L1_Punc</group>
      <groupName>标点问题</groupName>
      <ability>L2_Punc_CN</ability>
      <abilityName>标点符号问题</abilityName>
      <candidateList>
        <item>，</item>
      </candidateList>
      <explain/>
      <paraID>6F4A763C</paraID>
      <start>72</start>
      <end>73</end>
      <status>modified</status>
      <modifiedWord>，</modifiedWord>
      <trackRevisions>false</trackRevisions>
    </reviewItem>
    <reviewItem>
      <errorID>e86883d9-af4f-40e5-aa12-819551942198</errorID>
      <errorWord>复旦大学站</errorWord>
      <group>L1_Punc</group>
      <groupName>标点问题</groupName>
      <ability>L2_Punc_CN</ability>
      <abilityName>标点符号问题</abilityName>
      <candidateList>
        <item>上海站（复旦大学）</item>
      </candidateList>
      <explain/>
      <paraID> 81D9450</paraID>
      <start>24</start>
      <end>29</end>
      <status>ignored</status>
      <modifiedWord/>
      <trackRevisions>false</trackRevisions>
    </reviewItem>
    <reviewItem>
      <errorID>9f0ad69a-a8f6-40d0-b633-a6ff1996c3d9</errorID>
      <errorWord>上海交通大学站</errorWord>
      <group>L1_Punc</group>
      <groupName>标点问题</groupName>
      <ability>L2_Punc_CN</ability>
      <abilityName>标点符号问题</abilityName>
      <candidateList>
        <item>上海站（上海交通大学）</item>
      </candidateList>
      <explain/>
      <paraID> FFC4905</paraID>
      <start>24</start>
      <end>31</end>
      <status>ignored</status>
      <modifiedWord/>
      <trackRevisions>false</trackRevisions>
    </reviewItem>
    <reviewItem>
      <errorID>ad373a18-1dc3-4e48-953e-1cbce244d1b0</errorID>
      <errorWord>浙江大学站</errorWord>
      <group>L1_Punc</group>
      <groupName>标点问题</groupName>
      <ability>L2_Punc_CN</ability>
      <abilityName>标点符号问题</abilityName>
      <candidateList>
        <item>杭州站（浙江大学）</item>
      </candidateList>
      <explain/>
      <paraID>682A0B05</paraID>
      <start>24</start>
      <end>29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01640-da97-460c-983f-9c15f924a69b}">
  <ds:schemaRefs/>
</ds:datastoreItem>
</file>

<file path=customXml/itemProps3.xml><?xml version="1.0" encoding="utf-8"?>
<ds:datastoreItem xmlns:ds="http://schemas.openxmlformats.org/officeDocument/2006/customXml" ds:itemID="{62ED33A2-E057-4B2A-B371-23B9177EC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4211</Words>
  <Characters>4417</Characters>
  <Lines>22</Lines>
  <Paragraphs>6</Paragraphs>
  <TotalTime>32</TotalTime>
  <ScaleCrop>false</ScaleCrop>
  <LinksUpToDate>false</LinksUpToDate>
  <CharactersWithSpaces>4483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2024-12-20T08:53:00Z</dcterms:created>
  <dc:creator>杨 峄</dc:creator>
  <cp:lastModifiedBy>徐婧瑄</cp:lastModifiedBy>
  <cp:lastPrinted>2026-07-01T02:29:35Z</cp:lastPrinted>
  <dcterms:modified xsi:type="dcterms:W3CDTF">2026-07-01T03:30:59Z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93DC41BDFFFF4EB2A3027446270268AD</vt:lpwstr>
  </property>
  <property fmtid="{D5CDD505-2E9C-101B-9397-08002B2CF9AE}" pid="4" name="KSOTemplateDocerSaveRecord">
    <vt:lpwstr>eyJoZGlkIjoiNjdiMTJiM2UwNTdjMjllOWNmY2NhYzFkNjFlMjMzNTYiLCJ1c2VySWQiOiI2MTE4ODc0OTgifQ==</vt:lpwstr>
  </property>
</Properties>
</file>