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9786D">
      <w:pPr>
        <w:spacing w:line="560" w:lineRule="exact"/>
        <w:ind w:left="-13" w:leftChars="-136" w:right="-251" w:rightChars="-114" w:hanging="286" w:hangingChars="79"/>
        <w:rPr>
          <w:rFonts w:hint="eastAsia" w:ascii="方正小标宋简体" w:eastAsia="方正小标宋简体" w:cs="仿宋"/>
          <w:b/>
          <w:sz w:val="36"/>
          <w:szCs w:val="36"/>
        </w:rPr>
      </w:pPr>
      <w:r>
        <w:rPr>
          <w:rFonts w:hint="eastAsia" w:ascii="方正小标宋简体" w:eastAsia="方正小标宋简体" w:cs="仿宋"/>
          <w:b/>
          <w:sz w:val="36"/>
          <w:szCs w:val="36"/>
        </w:rPr>
        <w:t>附件：</w:t>
      </w:r>
    </w:p>
    <w:p w14:paraId="054CF3F5">
      <w:pPr>
        <w:spacing w:line="560" w:lineRule="exact"/>
        <w:ind w:right="-251" w:rightChars="-114"/>
        <w:jc w:val="center"/>
        <w:rPr>
          <w:rFonts w:hint="eastAsia" w:ascii="方正小标宋简体" w:eastAsia="方正小标宋简体" w:cs="仿宋"/>
          <w:b/>
          <w:sz w:val="36"/>
          <w:szCs w:val="36"/>
          <w:lang w:val="zh-CN"/>
        </w:rPr>
      </w:pPr>
      <w:r>
        <w:rPr>
          <w:rFonts w:hint="eastAsia" w:ascii="方正小标宋简体" w:eastAsia="方正小标宋简体" w:cs="仿宋"/>
          <w:b/>
          <w:sz w:val="36"/>
          <w:szCs w:val="36"/>
        </w:rPr>
        <w:t>“</w:t>
      </w:r>
      <w:r>
        <w:rPr>
          <w:rFonts w:hint="eastAsia" w:ascii="方正小标宋简体" w:eastAsia="方正小标宋简体" w:cs="仿宋"/>
          <w:b/>
          <w:sz w:val="36"/>
          <w:szCs w:val="36"/>
          <w:lang w:val="zh-CN"/>
        </w:rPr>
        <w:t>AI</w:t>
      </w:r>
      <w:r>
        <w:rPr>
          <w:rFonts w:hint="eastAsia" w:ascii="方正小标宋简体" w:eastAsia="方正小标宋简体" w:cs="仿宋"/>
          <w:b/>
          <w:sz w:val="36"/>
          <w:szCs w:val="36"/>
          <w:lang w:val="en-US" w:eastAsia="zh-CN"/>
        </w:rPr>
        <w:t>赋能</w:t>
      </w:r>
      <w:r>
        <w:rPr>
          <w:rFonts w:hint="eastAsia" w:ascii="方正小标宋简体" w:eastAsia="方正小标宋简体" w:cs="仿宋"/>
          <w:b/>
          <w:sz w:val="36"/>
          <w:szCs w:val="36"/>
          <w:lang w:val="zh-CN"/>
        </w:rPr>
        <w:t>科技成果转化暨新兴领域知识产权保护与</w:t>
      </w:r>
    </w:p>
    <w:p w14:paraId="1D521D0F">
      <w:pPr>
        <w:spacing w:line="560" w:lineRule="exact"/>
        <w:ind w:right="-251" w:rightChars="-114"/>
        <w:jc w:val="center"/>
        <w:rPr>
          <w:rFonts w:hint="eastAsia" w:ascii="方正小标宋简体" w:eastAsia="方正小标宋简体" w:cs="仿宋"/>
          <w:b/>
          <w:sz w:val="36"/>
          <w:szCs w:val="36"/>
        </w:rPr>
      </w:pPr>
      <w:r>
        <w:rPr>
          <w:rFonts w:hint="eastAsia" w:ascii="方正小标宋简体" w:eastAsia="方正小标宋简体" w:cs="仿宋"/>
          <w:b/>
          <w:sz w:val="36"/>
          <w:szCs w:val="36"/>
          <w:lang w:val="zh-CN"/>
        </w:rPr>
        <w:t>专利奖申报</w:t>
      </w:r>
      <w:r>
        <w:rPr>
          <w:rFonts w:hint="eastAsia" w:ascii="方正小标宋简体" w:eastAsia="方正小标宋简体" w:cs="仿宋"/>
          <w:b/>
          <w:sz w:val="36"/>
          <w:szCs w:val="36"/>
        </w:rPr>
        <w:t>”高级研修班报名表</w:t>
      </w:r>
      <w:bookmarkStart w:id="0" w:name="_GoBack"/>
      <w:bookmarkEnd w:id="0"/>
    </w:p>
    <w:tbl>
      <w:tblPr>
        <w:tblStyle w:val="3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681"/>
        <w:gridCol w:w="452"/>
        <w:gridCol w:w="1635"/>
        <w:gridCol w:w="1843"/>
        <w:gridCol w:w="1859"/>
        <w:gridCol w:w="267"/>
        <w:gridCol w:w="2432"/>
        <w:gridCol w:w="17"/>
      </w:tblGrid>
      <w:tr w14:paraId="1F64D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95B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674CD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59989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B4DC8">
            <w:pPr>
              <w:spacing w:line="400" w:lineRule="exact"/>
              <w:jc w:val="center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28"/>
                <w:szCs w:val="28"/>
                <w:lang w:val="en-US" w:eastAsia="zh-CN"/>
              </w:rPr>
              <w:t>二级院系名称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065F1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E94E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942A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开票类型：</w:t>
            </w:r>
          </w:p>
          <w:p w14:paraId="00B193D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□普通发票</w:t>
            </w:r>
            <w:r>
              <w:rPr>
                <w:rFonts w:hint="eastAsia" w:cs="Times New Roman"/>
                <w:bCs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sz w:val="30"/>
                <w:szCs w:val="30"/>
              </w:rPr>
              <w:t>□专用发票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6DA357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开票信息：</w:t>
            </w:r>
          </w:p>
          <w:p w14:paraId="7EE3B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我单位只能开具“培训费”或“服务费”，开具的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普通发票</w:t>
            </w: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中只体现购方的“抬头”和“税号”，以及“数量”和“总金额”，除此之外不体现其他信息。如对发票上的内容还有其他要求，请提前在报名表中标明，否则发票一旦开具将无法更换。</w:t>
            </w:r>
          </w:p>
        </w:tc>
      </w:tr>
      <w:tr w14:paraId="5F8C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7E95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详细地址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D124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7AF9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0C850">
            <w:pPr>
              <w:spacing w:line="400" w:lineRule="exact"/>
              <w:jc w:val="center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审批人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C3C00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F90B4">
            <w:pPr>
              <w:spacing w:line="400" w:lineRule="exact"/>
              <w:jc w:val="center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29F4E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5BD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EACA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 系 人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A619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5AB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7E784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A42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E93E">
            <w:pPr>
              <w:spacing w:line="400" w:lineRule="exact"/>
              <w:jc w:val="center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FD12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10CF5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04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8018">
            <w:pPr>
              <w:spacing w:line="400" w:lineRule="exact"/>
              <w:jc w:val="left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请列举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希望专家在课上讲的案例类型，或想通过研修解决的问题（选填）</w:t>
            </w:r>
          </w:p>
          <w:p w14:paraId="11342101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1.</w:t>
            </w:r>
          </w:p>
          <w:p w14:paraId="4454761A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2.</w:t>
            </w:r>
          </w:p>
          <w:p w14:paraId="76CB30FD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3.</w:t>
            </w:r>
          </w:p>
        </w:tc>
      </w:tr>
      <w:tr w14:paraId="2C574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47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仿宋"/>
                <w:b/>
                <w:sz w:val="32"/>
                <w:szCs w:val="32"/>
              </w:rPr>
              <w:t>报  名  人  员</w:t>
            </w:r>
          </w:p>
        </w:tc>
      </w:tr>
      <w:tr w14:paraId="3A881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3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6B3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4D80F">
            <w:pPr>
              <w:spacing w:line="400" w:lineRule="exact"/>
              <w:ind w:right="-92" w:rightChars="-42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性  别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C5A82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职  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92F13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279B1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74DD7">
            <w:pPr>
              <w:spacing w:line="400" w:lineRule="exact"/>
              <w:ind w:firstLine="600" w:firstLineChars="2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参加形式</w:t>
            </w:r>
          </w:p>
        </w:tc>
      </w:tr>
      <w:tr w14:paraId="66580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72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DCE8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168D1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C1D1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81FC2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5AD3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8FA9F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39BE5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3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A8E7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FDC7F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39E89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D433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3ADAF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15564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640D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9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A9BB3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9C8E2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23924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88031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350F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5A720">
            <w:pPr>
              <w:spacing w:line="400" w:lineRule="exact"/>
              <w:rPr>
                <w:rFonts w:hint="eastAsia" w:ascii="仿宋" w:hAnsi="仿宋" w:eastAsia="仿宋" w:cs="Times New Roman"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5E8C2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432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7CB8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住宿安排</w:t>
            </w:r>
          </w:p>
          <w:p w14:paraId="07FDEDD5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（费用自理）</w:t>
            </w:r>
          </w:p>
        </w:tc>
        <w:tc>
          <w:tcPr>
            <w:tcW w:w="80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0BAB7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房型：    □标间     □单间     □其他</w:t>
            </w:r>
          </w:p>
        </w:tc>
      </w:tr>
      <w:tr w14:paraId="5EFF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432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127A">
            <w:pPr>
              <w:widowControl/>
              <w:autoSpaceDE/>
              <w:autoSpaceDN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80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E30E9">
            <w:pPr>
              <w:spacing w:line="400" w:lineRule="exact"/>
              <w:jc w:val="center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入住时间：   年    月    日     入住天数：   天</w:t>
            </w:r>
          </w:p>
        </w:tc>
      </w:tr>
      <w:tr w14:paraId="0F33E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  <w:jc w:val="center"/>
        </w:trPr>
        <w:tc>
          <w:tcPr>
            <w:tcW w:w="5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7B2E2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pacing w:val="-6"/>
                <w:sz w:val="30"/>
                <w:szCs w:val="30"/>
              </w:rPr>
              <w:t>付款方式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一：</w:t>
            </w:r>
          </w:p>
          <w:p w14:paraId="2400FF99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银行转账</w:t>
            </w:r>
          </w:p>
          <w:p w14:paraId="2B6A9170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户名：</w:t>
            </w:r>
            <w:r>
              <w:rPr>
                <w:rFonts w:hint="eastAsia" w:cs="Times New Roman"/>
                <w:sz w:val="32"/>
                <w:szCs w:val="32"/>
              </w:rPr>
              <w:t>北京中科创嘉人力资源咨询有限</w:t>
            </w:r>
          </w:p>
          <w:p w14:paraId="6F6DD34B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sz w:val="32"/>
                <w:szCs w:val="32"/>
              </w:rPr>
              <w:t>公司</w:t>
            </w:r>
          </w:p>
          <w:p w14:paraId="5AEC6B1A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账号：</w:t>
            </w:r>
            <w:r>
              <w:rPr>
                <w:rFonts w:hint="eastAsia" w:cs="Times New Roman"/>
                <w:sz w:val="32"/>
                <w:szCs w:val="32"/>
              </w:rPr>
              <w:t>4030200001819400009809</w:t>
            </w:r>
          </w:p>
          <w:p w14:paraId="5462AA67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开户银行：</w:t>
            </w:r>
            <w:r>
              <w:rPr>
                <w:rFonts w:hint="eastAsia" w:cs="Times New Roman"/>
                <w:sz w:val="32"/>
                <w:szCs w:val="32"/>
              </w:rPr>
              <w:t>华夏银行中关村支行</w:t>
            </w:r>
          </w:p>
          <w:p w14:paraId="2C5D486E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 xml:space="preserve">方式二：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现场缴费</w:t>
            </w:r>
          </w:p>
          <w:p w14:paraId="0BBA8CC6">
            <w:pPr>
              <w:spacing w:line="400" w:lineRule="exact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用微信或支付宝扫现场的收款码</w:t>
            </w:r>
          </w:p>
        </w:tc>
        <w:tc>
          <w:tcPr>
            <w:tcW w:w="45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B62CAB">
            <w:pPr>
              <w:spacing w:line="400" w:lineRule="exact"/>
              <w:rPr>
                <w:rFonts w:hint="default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联系方式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联系人：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 xml:space="preserve">宇文老师 </w:t>
            </w:r>
          </w:p>
          <w:p w14:paraId="77AF3FE8">
            <w:pPr>
              <w:spacing w:line="400" w:lineRule="exact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  话：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010-62572089</w:t>
            </w:r>
          </w:p>
          <w:p w14:paraId="79A4BE31">
            <w:pPr>
              <w:spacing w:line="400" w:lineRule="exact"/>
              <w:rPr>
                <w:rFonts w:hint="default" w:eastAsia="仿宋" w:cs="Times New Roman"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spacing w:val="-6"/>
                <w:sz w:val="30"/>
                <w:szCs w:val="30"/>
              </w:rPr>
              <w:t xml:space="preserve">         </w:t>
            </w:r>
            <w:r>
              <w:rPr>
                <w:rFonts w:hint="eastAsia" w:cs="Times New Roman"/>
                <w:spacing w:val="-6"/>
                <w:sz w:val="30"/>
                <w:szCs w:val="30"/>
                <w:lang w:val="en-US" w:eastAsia="zh-CN"/>
              </w:rPr>
              <w:t>13911053006</w:t>
            </w:r>
          </w:p>
          <w:p w14:paraId="4C4F0E8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邮  箱：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peix</w:t>
            </w:r>
            <w:r>
              <w:rPr>
                <w:rFonts w:hint="eastAsia" w:cs="Times New Roman"/>
                <w:sz w:val="32"/>
                <w:szCs w:val="32"/>
              </w:rPr>
              <w:t>@casjob.com</w:t>
            </w:r>
          </w:p>
        </w:tc>
      </w:tr>
    </w:tbl>
    <w:p w14:paraId="63C696FE">
      <w:pPr>
        <w:pStyle w:val="2"/>
        <w:spacing w:before="71"/>
        <w:ind w:left="-7" w:leftChars="-3" w:firstLine="57" w:firstLineChars="27"/>
        <w:jc w:val="left"/>
        <w:rPr>
          <w:rFonts w:hint="eastAsia"/>
          <w:sz w:val="21"/>
          <w:szCs w:val="21"/>
        </w:rPr>
      </w:pPr>
      <w:r>
        <w:rPr>
          <w:rFonts w:hint="eastAsia"/>
          <w:b/>
          <w:color w:val="FF0000"/>
          <w:sz w:val="21"/>
          <w:szCs w:val="21"/>
        </w:rPr>
        <w:t>特别说明：汇款单位名称与发票抬头必须一致，如果是个人汇款，则无法开具专用发票，只能开普通发票。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mYTM5M2QxODBmNzQ0NjczNjAxN2U2MTk2ZTAzZjEifQ=="/>
  </w:docVars>
  <w:rsids>
    <w:rsidRoot w:val="00A27F19"/>
    <w:rsid w:val="006B4871"/>
    <w:rsid w:val="00A27F19"/>
    <w:rsid w:val="01A96B75"/>
    <w:rsid w:val="02545B84"/>
    <w:rsid w:val="0288305A"/>
    <w:rsid w:val="043D1789"/>
    <w:rsid w:val="05354B3F"/>
    <w:rsid w:val="05AA41C8"/>
    <w:rsid w:val="05BF6C2A"/>
    <w:rsid w:val="06900E32"/>
    <w:rsid w:val="08335DDD"/>
    <w:rsid w:val="0D2331F3"/>
    <w:rsid w:val="113C46EE"/>
    <w:rsid w:val="1D0C16A2"/>
    <w:rsid w:val="1D137E81"/>
    <w:rsid w:val="216A5103"/>
    <w:rsid w:val="2245522D"/>
    <w:rsid w:val="24ED291A"/>
    <w:rsid w:val="267D1261"/>
    <w:rsid w:val="29DC1FA6"/>
    <w:rsid w:val="307C4221"/>
    <w:rsid w:val="330E4C4E"/>
    <w:rsid w:val="38425C92"/>
    <w:rsid w:val="3A737C55"/>
    <w:rsid w:val="3C510BE7"/>
    <w:rsid w:val="44686880"/>
    <w:rsid w:val="47C152BD"/>
    <w:rsid w:val="491237F0"/>
    <w:rsid w:val="4A9C5609"/>
    <w:rsid w:val="4B0D07A6"/>
    <w:rsid w:val="4C1A1454"/>
    <w:rsid w:val="529469BB"/>
    <w:rsid w:val="54164A3E"/>
    <w:rsid w:val="570A5522"/>
    <w:rsid w:val="57901267"/>
    <w:rsid w:val="5C3F5900"/>
    <w:rsid w:val="609511D5"/>
    <w:rsid w:val="645011FF"/>
    <w:rsid w:val="67E81BC9"/>
    <w:rsid w:val="693157EB"/>
    <w:rsid w:val="762A586E"/>
    <w:rsid w:val="78A11DD5"/>
    <w:rsid w:val="7FAE5A9C"/>
    <w:rsid w:val="7FEB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仿宋" w:hAnsi="仿宋" w:eastAsia="仿宋" w:cs="宋体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autoRedefine/>
    <w:unhideWhenUsed/>
    <w:qFormat/>
    <w:uiPriority w:val="99"/>
    <w:pPr>
      <w:spacing w:before="70" w:after="100" w:afterAutospacing="1"/>
      <w:ind w:left="1188"/>
    </w:pPr>
    <w:rPr>
      <w:sz w:val="32"/>
      <w:szCs w:val="32"/>
    </w:rPr>
  </w:style>
  <w:style w:type="character" w:customStyle="1" w:styleId="5">
    <w:name w:val="正文文本 字符"/>
    <w:basedOn w:val="4"/>
    <w:link w:val="2"/>
    <w:autoRedefine/>
    <w:qFormat/>
    <w:uiPriority w:val="99"/>
    <w:rPr>
      <w:rFonts w:ascii="仿宋" w:hAnsi="仿宋" w:eastAsia="仿宋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450</Words>
  <Characters>510</Characters>
  <Lines>3</Lines>
  <Paragraphs>1</Paragraphs>
  <TotalTime>0</TotalTime>
  <ScaleCrop>false</ScaleCrop>
  <LinksUpToDate>false</LinksUpToDate>
  <CharactersWithSpaces>575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2023-02-07T03:41:00Z</dcterms:created>
  <dc:creator>综合 管理</dc:creator>
  <cp:lastModifiedBy>WPS_1675318298</cp:lastModifiedBy>
  <dcterms:modified xsi:type="dcterms:W3CDTF">2026-06-09T07:26:50Z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4EC8BDF22E6C4CEDA8C8A90ABCC04AA5_13</vt:lpwstr>
  </property>
  <property fmtid="{D5CDD505-2E9C-101B-9397-08002B2CF9AE}" pid="4" name="KSOTemplateDocerSaveRecord">
    <vt:lpwstr>eyJoZGlkIjoiMThmYTM5M2QxODBmNzQ0NjczNjAxN2U2MTk2ZTAzZjEiLCJ1c2VySWQiOiIxNDcwMTc5MDEwIn0=</vt:lpwstr>
  </property>
</Properties>
</file>