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D25A9">
      <w:pPr>
        <w:spacing w:line="560" w:lineRule="exact"/>
        <w:ind w:left="-13" w:leftChars="-136" w:right="-251" w:rightChars="-114" w:hanging="286" w:hangingChars="79"/>
        <w:jc w:val="both"/>
        <w:rPr>
          <w:rFonts w:hint="eastAsia" w:ascii="方正小标宋简体" w:eastAsia="方正小标宋简体" w:cs="仿宋"/>
          <w:b/>
          <w:sz w:val="36"/>
          <w:szCs w:val="36"/>
        </w:rPr>
      </w:pPr>
      <w:r>
        <w:rPr>
          <w:rFonts w:hint="eastAsia" w:ascii="方正小标宋简体" w:eastAsia="方正小标宋简体" w:cs="仿宋"/>
          <w:b/>
          <w:sz w:val="36"/>
          <w:szCs w:val="36"/>
        </w:rPr>
        <w:t>附件：</w:t>
      </w:r>
    </w:p>
    <w:p w14:paraId="4236A316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“</w:t>
      </w:r>
      <w:bookmarkStart w:id="0" w:name="_GoBack"/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人工智能深入赋能科研创新应用与效能提升实践</w:t>
      </w:r>
      <w:bookmarkEnd w:id="0"/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”</w:t>
      </w:r>
    </w:p>
    <w:p w14:paraId="511E4286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5"/>
        <w:gridCol w:w="164"/>
        <w:gridCol w:w="1036"/>
        <w:gridCol w:w="1575"/>
        <w:gridCol w:w="1622"/>
        <w:gridCol w:w="1556"/>
        <w:gridCol w:w="582"/>
        <w:gridCol w:w="2117"/>
        <w:gridCol w:w="17"/>
      </w:tblGrid>
      <w:tr w14:paraId="55C2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01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A38A6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E03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72BE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5008763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22B5D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55CA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65FB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664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27DB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663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0A18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8AD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34701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49CF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684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197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42EE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B681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3BD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91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EC27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44A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9D5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BED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D12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请列举您参加本次学习想要解决的实际问题有哪些？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4A9C5C98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1394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68D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261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9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B850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DD1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E80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ECD7A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8ADE0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参加形式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CB9A">
            <w:pPr>
              <w:spacing w:line="400" w:lineRule="exact"/>
              <w:ind w:firstLine="300" w:firstLineChars="100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参加班次</w:t>
            </w:r>
          </w:p>
        </w:tc>
      </w:tr>
      <w:tr w14:paraId="4DB5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282D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9E23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867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B2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37A45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E96B5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线上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8410">
            <w:pPr>
              <w:spacing w:line="400" w:lineRule="exact"/>
              <w:rPr>
                <w:rFonts w:hint="default" w:eastAsia="仿宋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南京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北京</w:t>
            </w:r>
          </w:p>
        </w:tc>
      </w:tr>
      <w:tr w14:paraId="23D0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3292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37D8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1EB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2B660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41C6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C83A2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线上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0884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南京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北京</w:t>
            </w:r>
          </w:p>
        </w:tc>
      </w:tr>
      <w:tr w14:paraId="1ACE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395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C007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99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DF9B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475C8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9D558">
            <w:pPr>
              <w:spacing w:line="400" w:lineRule="exact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线上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F04D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南京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北京</w:t>
            </w:r>
          </w:p>
        </w:tc>
      </w:tr>
      <w:tr w14:paraId="3EEA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0D25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5A45446">
            <w:pPr>
              <w:spacing w:line="400" w:lineRule="exact"/>
              <w:ind w:firstLine="240" w:firstLineChars="100"/>
              <w:jc w:val="both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</w:rPr>
              <w:t>（费用自理）</w:t>
            </w: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974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4E1F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BB14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FFD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5C42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4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41EA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付款方式一：□银行转账</w:t>
            </w:r>
          </w:p>
          <w:p w14:paraId="455E4FF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户名：北京中科创嘉人力资源咨询有限公司</w:t>
            </w:r>
          </w:p>
          <w:p w14:paraId="35AA323C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账号：4030200001819400009809</w:t>
            </w:r>
          </w:p>
          <w:p w14:paraId="150ADE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开户银行：华夏银行中关村支行</w:t>
            </w:r>
          </w:p>
          <w:p w14:paraId="297D4AD8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方式二： □现场缴费</w:t>
            </w:r>
          </w:p>
          <w:p w14:paraId="64B9A2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现金、微信、支付宝、刷卡</w:t>
            </w:r>
          </w:p>
        </w:tc>
        <w:tc>
          <w:tcPr>
            <w:tcW w:w="5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961E8E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/>
                <w:bCs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25A37453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010-62572089</w:t>
            </w:r>
          </w:p>
          <w:p w14:paraId="657C22F0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13911053006</w:t>
            </w:r>
          </w:p>
          <w:p w14:paraId="48D28CDA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传  真：010-6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2572691</w:t>
            </w:r>
          </w:p>
          <w:p w14:paraId="104FFD7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bCs/>
                <w:sz w:val="30"/>
                <w:szCs w:val="30"/>
              </w:rPr>
              <w:t>@casjob.com</w:t>
            </w:r>
          </w:p>
        </w:tc>
      </w:tr>
    </w:tbl>
    <w:p w14:paraId="364E646D">
      <w:pPr>
        <w:pStyle w:val="2"/>
        <w:spacing w:before="71"/>
        <w:ind w:left="-7" w:leftChars="-3" w:firstLine="57" w:firstLineChars="27"/>
        <w:jc w:val="left"/>
        <w:rPr>
          <w:rFonts w:hint="default" w:eastAsia="仿宋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发票内容只有</w:t>
      </w:r>
      <w:r>
        <w:rPr>
          <w:rFonts w:hint="eastAsia"/>
          <w:b/>
          <w:bCs w:val="0"/>
          <w:color w:val="FF0000"/>
          <w:sz w:val="21"/>
          <w:szCs w:val="21"/>
          <w:lang w:val="en-US" w:eastAsia="zh-CN"/>
        </w:rPr>
        <w:t>“培训费”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和“服务费”。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CB014A"/>
    <w:rsid w:val="032B09E8"/>
    <w:rsid w:val="05AA41C8"/>
    <w:rsid w:val="06900E32"/>
    <w:rsid w:val="0CCC6D98"/>
    <w:rsid w:val="0F8B4696"/>
    <w:rsid w:val="10801F37"/>
    <w:rsid w:val="113C46EE"/>
    <w:rsid w:val="11A80861"/>
    <w:rsid w:val="1D0C16A2"/>
    <w:rsid w:val="1F693A18"/>
    <w:rsid w:val="221B60F3"/>
    <w:rsid w:val="23384EB3"/>
    <w:rsid w:val="24E003D2"/>
    <w:rsid w:val="29DC1FA6"/>
    <w:rsid w:val="2EA15B97"/>
    <w:rsid w:val="330E4C4E"/>
    <w:rsid w:val="345353DF"/>
    <w:rsid w:val="351A3DC2"/>
    <w:rsid w:val="3F1C6E5B"/>
    <w:rsid w:val="44F44FB3"/>
    <w:rsid w:val="46CF0D5D"/>
    <w:rsid w:val="486D615E"/>
    <w:rsid w:val="4AB368C6"/>
    <w:rsid w:val="50B12A8E"/>
    <w:rsid w:val="518217F6"/>
    <w:rsid w:val="53B15C2F"/>
    <w:rsid w:val="545E08ED"/>
    <w:rsid w:val="55172037"/>
    <w:rsid w:val="5B1B20D2"/>
    <w:rsid w:val="5C3F5900"/>
    <w:rsid w:val="5F8D54E0"/>
    <w:rsid w:val="5FDD5ECB"/>
    <w:rsid w:val="614021A5"/>
    <w:rsid w:val="678216A2"/>
    <w:rsid w:val="67E81BC9"/>
    <w:rsid w:val="6813679E"/>
    <w:rsid w:val="693157EB"/>
    <w:rsid w:val="71496F6A"/>
    <w:rsid w:val="75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529</Characters>
  <Lines>3</Lines>
  <Paragraphs>1</Paragraphs>
  <TotalTime>0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cp:lastPrinted>2025-01-17T03:03:00Z</cp:lastPrinted>
  <dcterms:modified xsi:type="dcterms:W3CDTF">2025-08-11T05:55:47Z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4868109773E549A9A268BE2B01B67380_13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