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587" w:right="510" w:hanging="1264"/>
        <w:jc w:val="center"/>
        <w:textAlignment w:val="auto"/>
        <w:rPr>
          <w:rFonts w:hint="eastAsia" w:ascii="方正小标宋简体" w:eastAsia="方正小标宋简体" w:cs="仿宋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</w:rPr>
        <w:t>“国家自然科学基金申报、评审及典型经验交流”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36"/>
        </w:rPr>
        <w:t>高级研修班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希望培训讲师在课上讲的案例类型，或想通过培训解决的问题（选填）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2316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545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3C75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3BF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2AA1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920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CDA8C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010-82610731-2906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288305A"/>
    <w:rsid w:val="05AA41C8"/>
    <w:rsid w:val="06900E32"/>
    <w:rsid w:val="113C46EE"/>
    <w:rsid w:val="1D0C16A2"/>
    <w:rsid w:val="29DC1FA6"/>
    <w:rsid w:val="330E4C4E"/>
    <w:rsid w:val="3A737C55"/>
    <w:rsid w:val="491237F0"/>
    <w:rsid w:val="4A9C5609"/>
    <w:rsid w:val="4B0D07A6"/>
    <w:rsid w:val="54164A3E"/>
    <w:rsid w:val="5C3F5900"/>
    <w:rsid w:val="609511D5"/>
    <w:rsid w:val="67E81BC9"/>
    <w:rsid w:val="693157EB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416</Characters>
  <Lines>3</Lines>
  <Paragraphs>1</Paragraphs>
  <TotalTime>4</TotalTime>
  <ScaleCrop>false</ScaleCrop>
  <LinksUpToDate>false</LinksUpToDate>
  <CharactersWithSpaces>488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2024-09-19T02:42:15Z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EFEB5AC8B0964BA4AFCF82FB3B4B510B_13</vt:lpwstr>
  </property>
</Properties>
</file>