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eastAsia="方正小标宋简体" w:cs="仿宋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仿宋"/>
          <w:b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科技成果转化机制与信息化建设暨院（所）地合作路径创新</w:t>
      </w:r>
      <w:r>
        <w:rPr>
          <w:rFonts w:hint="eastAsia" w:ascii="方正小标宋简体" w:eastAsia="方正小标宋简体" w:cs="仿宋"/>
          <w:b/>
          <w:sz w:val="36"/>
          <w:szCs w:val="36"/>
        </w:rPr>
        <w:t>”高级研修班报名表</w:t>
      </w:r>
    </w:p>
    <w:bookmarkEnd w:id="0"/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00" w:firstLineChars="5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eastAsia="仿宋" w:cs="Times New Roman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联系人：宇文老师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010-58490378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13911053006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2"/>
        <w:spacing w:before="71"/>
        <w:ind w:left="-7" w:leftChars="-3" w:firstLine="76" w:firstLineChars="27"/>
        <w:rPr>
          <w:rFonts w:hint="eastAsia"/>
        </w:rPr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2F592EC5"/>
    <w:rsid w:val="35A91607"/>
    <w:rsid w:val="66504904"/>
    <w:rsid w:val="6AB3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character" w:customStyle="1" w:styleId="5">
    <w:name w:val="正文文本 字符"/>
    <w:basedOn w:val="4"/>
    <w:link w:val="2"/>
    <w:qFormat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364</Characters>
  <Lines>3</Lines>
  <Paragraphs>1</Paragraphs>
  <TotalTime>0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WPS_1675318298</cp:lastModifiedBy>
  <dcterms:modified xsi:type="dcterms:W3CDTF">2023-05-31T01:43:10Z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6E5A602B31B1485A9D9F09FC7C04068F_13</vt:lpwstr>
  </property>
</Properties>
</file>