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73F" w:rsidRPr="0015138B" w:rsidRDefault="0082073F" w:rsidP="006B7BF6">
      <w:pPr>
        <w:pStyle w:val="a6"/>
        <w:spacing w:beforeLines="50" w:before="156" w:afterLines="50" w:after="156" w:line="560" w:lineRule="exact"/>
        <w:rPr>
          <w:rFonts w:ascii="Times New Roman" w:eastAsia="方正小标宋简体" w:hAnsi="Times New Roman"/>
          <w:color w:val="000000"/>
          <w:sz w:val="44"/>
          <w:szCs w:val="21"/>
        </w:rPr>
      </w:pPr>
      <w:r w:rsidRPr="0015138B">
        <w:rPr>
          <w:rFonts w:ascii="Times New Roman" w:eastAsia="方正小标宋简体" w:hAnsi="Times New Roman" w:hint="eastAsia"/>
          <w:color w:val="000000"/>
          <w:sz w:val="44"/>
        </w:rPr>
        <w:t>党支部书</w:t>
      </w:r>
      <w:bookmarkStart w:id="0" w:name="_GoBack"/>
      <w:bookmarkEnd w:id="0"/>
      <w:r w:rsidRPr="0015138B">
        <w:rPr>
          <w:rFonts w:ascii="Times New Roman" w:eastAsia="方正小标宋简体" w:hAnsi="Times New Roman" w:hint="eastAsia"/>
          <w:color w:val="000000"/>
          <w:sz w:val="44"/>
        </w:rPr>
        <w:t>记现场述职</w:t>
      </w:r>
      <w:r w:rsidR="00520E49" w:rsidRPr="0015138B">
        <w:rPr>
          <w:rFonts w:ascii="Times New Roman" w:eastAsia="方正小标宋简体" w:hAnsi="Times New Roman" w:hint="eastAsia"/>
          <w:color w:val="000000"/>
          <w:sz w:val="44"/>
        </w:rPr>
        <w:t>民主测评</w:t>
      </w:r>
      <w:r w:rsidRPr="0015138B">
        <w:rPr>
          <w:rFonts w:ascii="Times New Roman" w:eastAsia="方正小标宋简体" w:hAnsi="Times New Roman" w:hint="eastAsia"/>
          <w:color w:val="000000"/>
          <w:sz w:val="44"/>
        </w:rPr>
        <w:t>表</w:t>
      </w:r>
    </w:p>
    <w:p w:rsidR="0082073F" w:rsidRPr="00F966BC" w:rsidRDefault="00520E49" w:rsidP="006B7BF6">
      <w:pPr>
        <w:spacing w:beforeLines="50" w:before="156" w:afterLines="50" w:after="156" w:line="560" w:lineRule="exact"/>
        <w:ind w:firstLineChars="100" w:firstLine="221"/>
        <w:jc w:val="left"/>
        <w:rPr>
          <w:rFonts w:ascii="Times New Roman" w:eastAsia="黑体" w:hAnsi="Times New Roman"/>
          <w:b/>
          <w:color w:val="000000"/>
          <w:kern w:val="0"/>
          <w:sz w:val="24"/>
          <w:szCs w:val="24"/>
          <w:u w:val="single"/>
        </w:rPr>
      </w:pPr>
      <w:r>
        <w:rPr>
          <w:rFonts w:ascii="Times New Roman" w:eastAsia="黑体" w:hAnsi="Times New Roman" w:hint="eastAsia"/>
          <w:b/>
          <w:color w:val="000000"/>
          <w:kern w:val="0"/>
          <w:sz w:val="24"/>
          <w:szCs w:val="24"/>
        </w:rPr>
        <w:t>党支部名称</w:t>
      </w:r>
      <w:r w:rsidR="0082073F" w:rsidRPr="00F966BC">
        <w:rPr>
          <w:rFonts w:ascii="Times New Roman" w:eastAsia="黑体" w:hAnsi="Times New Roman" w:hint="eastAsia"/>
          <w:b/>
          <w:color w:val="000000"/>
          <w:kern w:val="0"/>
          <w:sz w:val="24"/>
          <w:szCs w:val="24"/>
        </w:rPr>
        <w:t>：</w:t>
      </w:r>
      <w:r w:rsidR="0082073F" w:rsidRPr="00F966BC">
        <w:rPr>
          <w:rFonts w:ascii="Times New Roman" w:eastAsia="黑体" w:hAnsi="Times New Roman"/>
          <w:b/>
          <w:color w:val="000000"/>
          <w:kern w:val="0"/>
          <w:sz w:val="24"/>
          <w:szCs w:val="24"/>
          <w:u w:val="single"/>
        </w:rPr>
        <w:t xml:space="preserve"> </w:t>
      </w:r>
      <w:r w:rsidR="0082073F">
        <w:rPr>
          <w:rFonts w:ascii="Times New Roman" w:eastAsia="黑体" w:hAnsi="Times New Roman"/>
          <w:b/>
          <w:color w:val="000000"/>
          <w:kern w:val="0"/>
          <w:sz w:val="24"/>
          <w:szCs w:val="24"/>
          <w:u w:val="single"/>
        </w:rPr>
        <w:t xml:space="preserve"> </w:t>
      </w:r>
      <w:r>
        <w:rPr>
          <w:rFonts w:ascii="Times New Roman" w:eastAsia="黑体" w:hAnsi="Times New Roman" w:hint="eastAsia"/>
          <w:b/>
          <w:color w:val="000000"/>
          <w:kern w:val="0"/>
          <w:sz w:val="24"/>
          <w:szCs w:val="24"/>
          <w:u w:val="single"/>
        </w:rPr>
        <w:t xml:space="preserve">                 </w:t>
      </w:r>
      <w:r w:rsidR="0082073F" w:rsidRPr="00F966BC">
        <w:rPr>
          <w:rFonts w:ascii="Times New Roman" w:eastAsia="黑体" w:hAnsi="Times New Roman"/>
          <w:b/>
          <w:color w:val="000000"/>
          <w:kern w:val="0"/>
          <w:sz w:val="24"/>
          <w:szCs w:val="24"/>
          <w:u w:val="single"/>
        </w:rPr>
        <w:t xml:space="preserve"> </w:t>
      </w:r>
      <w:r w:rsidR="0082073F" w:rsidRPr="00F966BC">
        <w:rPr>
          <w:rFonts w:ascii="Times New Roman" w:eastAsia="黑体" w:hAnsi="Times New Roman"/>
          <w:b/>
          <w:color w:val="000000"/>
          <w:kern w:val="0"/>
          <w:sz w:val="24"/>
          <w:szCs w:val="24"/>
        </w:rPr>
        <w:t xml:space="preserve">      </w:t>
      </w:r>
      <w:r w:rsidR="0082073F">
        <w:rPr>
          <w:rFonts w:ascii="Times New Roman" w:eastAsia="黑体" w:hAnsi="Times New Roman"/>
          <w:b/>
          <w:color w:val="000000"/>
          <w:kern w:val="0"/>
          <w:sz w:val="24"/>
          <w:szCs w:val="24"/>
        </w:rPr>
        <w:t xml:space="preserve">                </w:t>
      </w:r>
      <w:r w:rsidR="0082073F" w:rsidRPr="00F966BC">
        <w:rPr>
          <w:rFonts w:ascii="Times New Roman" w:eastAsia="黑体" w:hAnsi="Times New Roman"/>
          <w:b/>
          <w:color w:val="000000"/>
          <w:kern w:val="0"/>
          <w:sz w:val="24"/>
          <w:szCs w:val="24"/>
        </w:rPr>
        <w:t xml:space="preserve"> </w:t>
      </w:r>
      <w:r w:rsidR="0082073F">
        <w:rPr>
          <w:rFonts w:ascii="Times New Roman" w:eastAsia="黑体" w:hAnsi="Times New Roman"/>
          <w:b/>
          <w:color w:val="000000"/>
          <w:kern w:val="0"/>
          <w:sz w:val="24"/>
          <w:szCs w:val="24"/>
        </w:rPr>
        <w:t xml:space="preserve">  </w:t>
      </w:r>
      <w:r w:rsidR="0082073F" w:rsidRPr="00F966BC">
        <w:rPr>
          <w:rFonts w:ascii="Times New Roman" w:eastAsia="黑体" w:hAnsi="Times New Roman" w:hint="eastAsia"/>
          <w:b/>
          <w:color w:val="000000"/>
          <w:kern w:val="0"/>
          <w:sz w:val="24"/>
          <w:szCs w:val="24"/>
        </w:rPr>
        <w:t>书记：</w:t>
      </w:r>
      <w:r w:rsidR="0082073F" w:rsidRPr="00F966BC">
        <w:rPr>
          <w:rFonts w:ascii="Times New Roman" w:eastAsia="黑体" w:hAnsi="Times New Roman"/>
          <w:b/>
          <w:color w:val="000000"/>
          <w:kern w:val="0"/>
          <w:sz w:val="24"/>
          <w:szCs w:val="24"/>
          <w:u w:val="single"/>
        </w:rPr>
        <w:t xml:space="preserve">  </w:t>
      </w:r>
      <w:r>
        <w:rPr>
          <w:rFonts w:ascii="Times New Roman" w:eastAsia="黑体" w:hAnsi="Times New Roman" w:hint="eastAsia"/>
          <w:b/>
          <w:color w:val="000000"/>
          <w:kern w:val="0"/>
          <w:sz w:val="24"/>
          <w:szCs w:val="24"/>
          <w:u w:val="single"/>
        </w:rPr>
        <w:t xml:space="preserve">     </w:t>
      </w:r>
      <w:r w:rsidR="001800B7">
        <w:rPr>
          <w:rFonts w:ascii="Times New Roman" w:eastAsia="黑体" w:hAnsi="Times New Roman" w:hint="eastAsia"/>
          <w:b/>
          <w:color w:val="000000"/>
          <w:kern w:val="0"/>
          <w:sz w:val="24"/>
          <w:szCs w:val="24"/>
          <w:u w:val="single"/>
        </w:rPr>
        <w:t xml:space="preserve"> </w:t>
      </w:r>
      <w:r>
        <w:rPr>
          <w:rFonts w:ascii="Times New Roman" w:eastAsia="黑体" w:hAnsi="Times New Roman" w:hint="eastAsia"/>
          <w:b/>
          <w:color w:val="000000"/>
          <w:kern w:val="0"/>
          <w:sz w:val="24"/>
          <w:szCs w:val="24"/>
          <w:u w:val="single"/>
        </w:rPr>
        <w:t xml:space="preserve">    </w:t>
      </w:r>
      <w:r w:rsidR="0082073F" w:rsidRPr="00F966BC">
        <w:rPr>
          <w:rFonts w:ascii="Times New Roman" w:eastAsia="黑体" w:hAnsi="Times New Roman"/>
          <w:b/>
          <w:color w:val="000000"/>
          <w:kern w:val="0"/>
          <w:sz w:val="24"/>
          <w:szCs w:val="24"/>
          <w:u w:val="single"/>
        </w:rPr>
        <w:t xml:space="preserve">  </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2152"/>
        <w:gridCol w:w="2153"/>
        <w:gridCol w:w="369"/>
        <w:gridCol w:w="983"/>
        <w:gridCol w:w="801"/>
        <w:gridCol w:w="182"/>
        <w:gridCol w:w="983"/>
        <w:gridCol w:w="988"/>
      </w:tblGrid>
      <w:tr w:rsidR="0082073F" w:rsidRPr="00F966BC" w:rsidTr="0015138B">
        <w:trPr>
          <w:trHeight w:val="671"/>
          <w:jc w:val="center"/>
        </w:trPr>
        <w:tc>
          <w:tcPr>
            <w:tcW w:w="1153" w:type="dxa"/>
            <w:vMerge w:val="restart"/>
            <w:vAlign w:val="center"/>
          </w:tcPr>
          <w:p w:rsidR="0082073F" w:rsidRPr="006E2EC8" w:rsidRDefault="0082073F" w:rsidP="006B7BF6">
            <w:pPr>
              <w:spacing w:beforeLines="50" w:before="156" w:afterLines="50" w:after="156" w:line="560" w:lineRule="exact"/>
              <w:jc w:val="center"/>
              <w:rPr>
                <w:rFonts w:ascii="Times New Roman" w:eastAsia="黑体" w:hAnsi="Times New Roman"/>
                <w:b/>
                <w:color w:val="000000"/>
                <w:kern w:val="0"/>
                <w:sz w:val="24"/>
                <w:szCs w:val="24"/>
              </w:rPr>
            </w:pPr>
            <w:r w:rsidRPr="006E2EC8">
              <w:rPr>
                <w:rFonts w:ascii="Times New Roman" w:eastAsia="黑体" w:hAnsi="Times New Roman"/>
                <w:color w:val="000000"/>
                <w:kern w:val="0"/>
                <w:sz w:val="32"/>
                <w:szCs w:val="32"/>
              </w:rPr>
              <w:br w:type="page"/>
            </w:r>
            <w:r w:rsidRPr="006E2EC8">
              <w:rPr>
                <w:rFonts w:ascii="Times New Roman" w:eastAsia="黑体" w:hAnsi="Times New Roman" w:hint="eastAsia"/>
                <w:b/>
                <w:color w:val="000000"/>
                <w:kern w:val="0"/>
                <w:sz w:val="24"/>
                <w:szCs w:val="24"/>
              </w:rPr>
              <w:t>项目</w:t>
            </w:r>
          </w:p>
        </w:tc>
        <w:tc>
          <w:tcPr>
            <w:tcW w:w="4674" w:type="dxa"/>
            <w:gridSpan w:val="3"/>
            <w:vMerge w:val="restart"/>
            <w:vAlign w:val="center"/>
          </w:tcPr>
          <w:p w:rsidR="0082073F" w:rsidRPr="006E2EC8" w:rsidRDefault="0082073F" w:rsidP="006B7BF6">
            <w:pPr>
              <w:spacing w:beforeLines="50" w:before="156" w:afterLines="50" w:after="156" w:line="560" w:lineRule="exact"/>
              <w:jc w:val="center"/>
              <w:rPr>
                <w:rFonts w:ascii="Times New Roman" w:eastAsia="黑体" w:hAnsi="Times New Roman"/>
                <w:b/>
                <w:color w:val="000000"/>
                <w:kern w:val="0"/>
                <w:sz w:val="24"/>
                <w:szCs w:val="24"/>
              </w:rPr>
            </w:pPr>
            <w:r w:rsidRPr="006E2EC8">
              <w:rPr>
                <w:rFonts w:ascii="Times New Roman" w:eastAsia="黑体" w:hAnsi="Times New Roman" w:hint="eastAsia"/>
                <w:b/>
                <w:color w:val="000000"/>
                <w:kern w:val="0"/>
                <w:sz w:val="24"/>
                <w:szCs w:val="24"/>
              </w:rPr>
              <w:t>评议内容</w:t>
            </w:r>
          </w:p>
        </w:tc>
        <w:tc>
          <w:tcPr>
            <w:tcW w:w="3937" w:type="dxa"/>
            <w:gridSpan w:val="5"/>
            <w:vAlign w:val="center"/>
          </w:tcPr>
          <w:p w:rsidR="0082073F" w:rsidRPr="006E2EC8" w:rsidRDefault="0082073F" w:rsidP="006B7BF6">
            <w:pPr>
              <w:spacing w:beforeLines="50" w:before="156" w:afterLines="50" w:after="156" w:line="560" w:lineRule="exact"/>
              <w:jc w:val="center"/>
              <w:rPr>
                <w:rFonts w:ascii="Times New Roman" w:eastAsia="黑体" w:hAnsi="Times New Roman"/>
                <w:b/>
                <w:color w:val="000000"/>
                <w:kern w:val="0"/>
                <w:sz w:val="24"/>
                <w:szCs w:val="24"/>
              </w:rPr>
            </w:pPr>
            <w:r w:rsidRPr="006E2EC8">
              <w:rPr>
                <w:rFonts w:ascii="Times New Roman" w:eastAsia="黑体" w:hAnsi="Times New Roman" w:hint="eastAsia"/>
                <w:b/>
                <w:color w:val="000000"/>
                <w:kern w:val="0"/>
                <w:sz w:val="24"/>
                <w:szCs w:val="24"/>
              </w:rPr>
              <w:t>评价等次</w:t>
            </w:r>
          </w:p>
        </w:tc>
      </w:tr>
      <w:tr w:rsidR="006B7BF6" w:rsidRPr="00F966BC" w:rsidTr="00520E49">
        <w:trPr>
          <w:trHeight w:val="951"/>
          <w:jc w:val="center"/>
        </w:trPr>
        <w:tc>
          <w:tcPr>
            <w:tcW w:w="1153" w:type="dxa"/>
            <w:vMerge/>
            <w:vAlign w:val="center"/>
          </w:tcPr>
          <w:p w:rsidR="006B7BF6" w:rsidRPr="006E2EC8" w:rsidRDefault="006B7BF6" w:rsidP="006B7BF6">
            <w:pPr>
              <w:spacing w:beforeLines="50" w:before="156" w:afterLines="50" w:after="156" w:line="560" w:lineRule="exact"/>
              <w:rPr>
                <w:rFonts w:ascii="Times New Roman" w:hAnsi="Times New Roman"/>
                <w:color w:val="000000"/>
                <w:kern w:val="0"/>
                <w:sz w:val="24"/>
                <w:szCs w:val="24"/>
              </w:rPr>
            </w:pPr>
          </w:p>
        </w:tc>
        <w:tc>
          <w:tcPr>
            <w:tcW w:w="4674" w:type="dxa"/>
            <w:gridSpan w:val="3"/>
            <w:vMerge/>
            <w:vAlign w:val="center"/>
          </w:tcPr>
          <w:p w:rsidR="006B7BF6" w:rsidRPr="006E2EC8" w:rsidRDefault="006B7BF6" w:rsidP="006B7BF6">
            <w:pPr>
              <w:spacing w:beforeLines="50" w:before="156" w:afterLines="50" w:after="156" w:line="560" w:lineRule="exact"/>
              <w:rPr>
                <w:rFonts w:ascii="Times New Roman" w:hAnsi="Times New Roman"/>
                <w:color w:val="000000"/>
                <w:kern w:val="0"/>
                <w:sz w:val="24"/>
                <w:szCs w:val="24"/>
              </w:rPr>
            </w:pPr>
          </w:p>
        </w:tc>
        <w:tc>
          <w:tcPr>
            <w:tcW w:w="983" w:type="dxa"/>
            <w:vAlign w:val="center"/>
          </w:tcPr>
          <w:p w:rsidR="006B7BF6" w:rsidRPr="006E2EC8" w:rsidRDefault="006B7BF6" w:rsidP="006B7BF6">
            <w:pPr>
              <w:spacing w:beforeLines="50" w:before="156" w:afterLines="50" w:after="156" w:line="560" w:lineRule="exact"/>
              <w:jc w:val="center"/>
              <w:rPr>
                <w:rFonts w:ascii="Times New Roman" w:eastAsia="黑体" w:hAnsi="Times New Roman"/>
                <w:b/>
                <w:color w:val="000000"/>
                <w:kern w:val="0"/>
                <w:sz w:val="24"/>
                <w:szCs w:val="24"/>
              </w:rPr>
            </w:pPr>
            <w:r w:rsidRPr="006E2EC8">
              <w:rPr>
                <w:rFonts w:ascii="Times New Roman" w:eastAsia="黑体" w:hAnsi="Times New Roman" w:hint="eastAsia"/>
                <w:b/>
                <w:color w:val="000000"/>
                <w:kern w:val="0"/>
                <w:sz w:val="24"/>
                <w:szCs w:val="24"/>
              </w:rPr>
              <w:t>好</w:t>
            </w:r>
          </w:p>
        </w:tc>
        <w:tc>
          <w:tcPr>
            <w:tcW w:w="983" w:type="dxa"/>
            <w:gridSpan w:val="2"/>
            <w:vAlign w:val="center"/>
          </w:tcPr>
          <w:p w:rsidR="006B7BF6" w:rsidRPr="006E2EC8" w:rsidRDefault="006B7BF6" w:rsidP="006B7BF6">
            <w:pPr>
              <w:spacing w:beforeLines="50" w:before="156" w:afterLines="50" w:after="156" w:line="560" w:lineRule="exact"/>
              <w:jc w:val="center"/>
              <w:rPr>
                <w:rFonts w:ascii="Times New Roman" w:eastAsia="黑体" w:hAnsi="Times New Roman"/>
                <w:b/>
                <w:color w:val="000000"/>
                <w:kern w:val="0"/>
                <w:sz w:val="24"/>
                <w:szCs w:val="24"/>
              </w:rPr>
            </w:pPr>
            <w:r w:rsidRPr="006E2EC8">
              <w:rPr>
                <w:rFonts w:ascii="Times New Roman" w:eastAsia="黑体" w:hAnsi="Times New Roman" w:hint="eastAsia"/>
                <w:b/>
                <w:color w:val="000000"/>
                <w:kern w:val="0"/>
                <w:sz w:val="24"/>
                <w:szCs w:val="24"/>
              </w:rPr>
              <w:t>较好</w:t>
            </w:r>
          </w:p>
        </w:tc>
        <w:tc>
          <w:tcPr>
            <w:tcW w:w="983" w:type="dxa"/>
            <w:vAlign w:val="center"/>
          </w:tcPr>
          <w:p w:rsidR="006B7BF6" w:rsidRPr="006E2EC8" w:rsidRDefault="006B7BF6" w:rsidP="006B7BF6">
            <w:pPr>
              <w:spacing w:beforeLines="50" w:before="156" w:afterLines="50" w:after="156" w:line="560" w:lineRule="exact"/>
              <w:jc w:val="center"/>
              <w:rPr>
                <w:rFonts w:ascii="Times New Roman" w:eastAsia="黑体" w:hAnsi="Times New Roman"/>
                <w:b/>
                <w:color w:val="000000"/>
                <w:kern w:val="0"/>
                <w:sz w:val="24"/>
                <w:szCs w:val="24"/>
              </w:rPr>
            </w:pPr>
            <w:r w:rsidRPr="006E2EC8">
              <w:rPr>
                <w:rFonts w:ascii="Times New Roman" w:eastAsia="黑体" w:hAnsi="Times New Roman" w:hint="eastAsia"/>
                <w:b/>
                <w:color w:val="000000"/>
                <w:kern w:val="0"/>
                <w:sz w:val="24"/>
                <w:szCs w:val="24"/>
              </w:rPr>
              <w:t>一般</w:t>
            </w:r>
          </w:p>
        </w:tc>
        <w:tc>
          <w:tcPr>
            <w:tcW w:w="988" w:type="dxa"/>
            <w:vAlign w:val="center"/>
          </w:tcPr>
          <w:p w:rsidR="006B7BF6" w:rsidRPr="006E2EC8" w:rsidRDefault="006B7BF6" w:rsidP="006B7BF6">
            <w:pPr>
              <w:spacing w:beforeLines="50" w:before="156" w:afterLines="50" w:after="156" w:line="560" w:lineRule="exact"/>
              <w:jc w:val="center"/>
              <w:rPr>
                <w:rFonts w:ascii="Times New Roman" w:eastAsia="黑体" w:hAnsi="Times New Roman"/>
                <w:b/>
                <w:color w:val="000000"/>
                <w:kern w:val="0"/>
                <w:sz w:val="24"/>
                <w:szCs w:val="24"/>
              </w:rPr>
            </w:pPr>
            <w:r w:rsidRPr="006E2EC8">
              <w:rPr>
                <w:rFonts w:ascii="Times New Roman" w:eastAsia="黑体" w:hAnsi="Times New Roman" w:hint="eastAsia"/>
                <w:b/>
                <w:color w:val="000000"/>
                <w:kern w:val="0"/>
                <w:sz w:val="24"/>
                <w:szCs w:val="24"/>
              </w:rPr>
              <w:t>差</w:t>
            </w:r>
          </w:p>
        </w:tc>
      </w:tr>
      <w:tr w:rsidR="006B7BF6" w:rsidRPr="00F966BC" w:rsidTr="00520E49">
        <w:trPr>
          <w:trHeight w:hRule="exact" w:val="869"/>
          <w:jc w:val="center"/>
        </w:trPr>
        <w:tc>
          <w:tcPr>
            <w:tcW w:w="1153" w:type="dxa"/>
            <w:vMerge w:val="restart"/>
            <w:vAlign w:val="center"/>
          </w:tcPr>
          <w:p w:rsidR="006B7BF6" w:rsidRPr="006E2EC8" w:rsidRDefault="006B7BF6" w:rsidP="001800B7">
            <w:pPr>
              <w:spacing w:line="380" w:lineRule="exact"/>
              <w:jc w:val="distribute"/>
              <w:rPr>
                <w:rFonts w:ascii="Times New Roman" w:eastAsia="仿宋_GB2312" w:hAnsi="Times New Roman"/>
                <w:b/>
                <w:color w:val="000000"/>
                <w:w w:val="80"/>
                <w:kern w:val="0"/>
                <w:sz w:val="24"/>
                <w:szCs w:val="24"/>
              </w:rPr>
            </w:pPr>
            <w:r w:rsidRPr="006E2EC8">
              <w:rPr>
                <w:rFonts w:ascii="Times New Roman" w:eastAsia="仿宋_GB2312" w:hAnsi="Times New Roman" w:hint="eastAsia"/>
                <w:b/>
                <w:color w:val="000000"/>
                <w:w w:val="80"/>
                <w:kern w:val="0"/>
                <w:sz w:val="24"/>
                <w:szCs w:val="24"/>
              </w:rPr>
              <w:t>履行党建工作责任情况及效果</w:t>
            </w:r>
          </w:p>
        </w:tc>
        <w:tc>
          <w:tcPr>
            <w:tcW w:w="4674" w:type="dxa"/>
            <w:gridSpan w:val="3"/>
            <w:vAlign w:val="center"/>
          </w:tcPr>
          <w:p w:rsidR="006B7BF6" w:rsidRPr="001800B7" w:rsidRDefault="006B7BF6" w:rsidP="006E2EC8">
            <w:pPr>
              <w:spacing w:line="380" w:lineRule="exact"/>
              <w:rPr>
                <w:rFonts w:ascii="楷体_GB2312" w:eastAsia="楷体_GB2312" w:hAnsi="Times New Roman" w:hint="eastAsia"/>
                <w:color w:val="000000"/>
                <w:kern w:val="0"/>
                <w:sz w:val="24"/>
                <w:szCs w:val="24"/>
              </w:rPr>
            </w:pPr>
            <w:proofErr w:type="gramStart"/>
            <w:r w:rsidRPr="001800B7">
              <w:rPr>
                <w:rFonts w:ascii="楷体_GB2312" w:eastAsia="楷体_GB2312" w:hAnsi="Times New Roman" w:hint="eastAsia"/>
                <w:color w:val="000000"/>
                <w:kern w:val="0"/>
                <w:sz w:val="24"/>
                <w:szCs w:val="24"/>
              </w:rPr>
              <w:t>履行抓</w:t>
            </w:r>
            <w:proofErr w:type="gramEnd"/>
            <w:r w:rsidRPr="001800B7">
              <w:rPr>
                <w:rFonts w:ascii="楷体_GB2312" w:eastAsia="楷体_GB2312" w:hAnsi="Times New Roman" w:hint="eastAsia"/>
                <w:color w:val="000000"/>
                <w:kern w:val="0"/>
                <w:sz w:val="24"/>
                <w:szCs w:val="24"/>
              </w:rPr>
              <w:t>支部党建责任情况及效果</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gridSpan w:val="2"/>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8"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r>
      <w:tr w:rsidR="006B7BF6" w:rsidRPr="00F966BC" w:rsidTr="00520E49">
        <w:trPr>
          <w:trHeight w:hRule="exact" w:val="712"/>
          <w:jc w:val="center"/>
        </w:trPr>
        <w:tc>
          <w:tcPr>
            <w:tcW w:w="1153" w:type="dxa"/>
            <w:vMerge/>
            <w:vAlign w:val="center"/>
          </w:tcPr>
          <w:p w:rsidR="006B7BF6" w:rsidRPr="006E2EC8" w:rsidRDefault="006B7BF6" w:rsidP="001800B7">
            <w:pPr>
              <w:spacing w:line="380" w:lineRule="exact"/>
              <w:jc w:val="distribute"/>
              <w:rPr>
                <w:rFonts w:ascii="Times New Roman" w:eastAsia="仿宋_GB2312" w:hAnsi="Times New Roman"/>
                <w:b/>
                <w:color w:val="000000"/>
                <w:w w:val="80"/>
                <w:kern w:val="0"/>
                <w:sz w:val="24"/>
                <w:szCs w:val="24"/>
              </w:rPr>
            </w:pPr>
          </w:p>
        </w:tc>
        <w:tc>
          <w:tcPr>
            <w:tcW w:w="4674" w:type="dxa"/>
            <w:gridSpan w:val="3"/>
            <w:vAlign w:val="center"/>
          </w:tcPr>
          <w:p w:rsidR="006B7BF6" w:rsidRPr="001800B7" w:rsidRDefault="006B7BF6" w:rsidP="006E2EC8">
            <w:pPr>
              <w:spacing w:line="380" w:lineRule="exact"/>
              <w:rPr>
                <w:rFonts w:ascii="楷体_GB2312" w:eastAsia="楷体_GB2312" w:hAnsi="Times New Roman" w:hint="eastAsia"/>
                <w:color w:val="000000"/>
                <w:kern w:val="0"/>
                <w:sz w:val="24"/>
                <w:szCs w:val="24"/>
              </w:rPr>
            </w:pPr>
            <w:r w:rsidRPr="001800B7">
              <w:rPr>
                <w:rFonts w:ascii="楷体_GB2312" w:eastAsia="楷体_GB2312" w:hAnsi="Times New Roman" w:hint="eastAsia"/>
                <w:color w:val="000000"/>
                <w:kern w:val="0"/>
                <w:sz w:val="24"/>
                <w:szCs w:val="24"/>
              </w:rPr>
              <w:t>履行党建具体责任情况及效果</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gridSpan w:val="2"/>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8"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r>
      <w:tr w:rsidR="006B7BF6" w:rsidRPr="00F966BC" w:rsidTr="00520E49">
        <w:trPr>
          <w:trHeight w:hRule="exact" w:val="806"/>
          <w:jc w:val="center"/>
        </w:trPr>
        <w:tc>
          <w:tcPr>
            <w:tcW w:w="1153" w:type="dxa"/>
            <w:vMerge w:val="restart"/>
            <w:vAlign w:val="center"/>
          </w:tcPr>
          <w:p w:rsidR="006B7BF6" w:rsidRPr="006E2EC8" w:rsidRDefault="006B7BF6" w:rsidP="001800B7">
            <w:pPr>
              <w:spacing w:line="380" w:lineRule="exact"/>
              <w:jc w:val="distribute"/>
              <w:rPr>
                <w:rFonts w:ascii="Times New Roman" w:eastAsia="仿宋_GB2312" w:hAnsi="Times New Roman"/>
                <w:b/>
                <w:color w:val="000000"/>
                <w:w w:val="80"/>
                <w:kern w:val="0"/>
                <w:sz w:val="24"/>
                <w:szCs w:val="24"/>
              </w:rPr>
            </w:pPr>
            <w:r w:rsidRPr="006E2EC8">
              <w:rPr>
                <w:rFonts w:ascii="Times New Roman" w:eastAsia="仿宋_GB2312" w:hAnsi="Times New Roman" w:hint="eastAsia"/>
                <w:b/>
                <w:color w:val="000000"/>
                <w:w w:val="80"/>
                <w:kern w:val="0"/>
                <w:sz w:val="24"/>
                <w:szCs w:val="24"/>
              </w:rPr>
              <w:t>抓重点工作任务情况及效果</w:t>
            </w:r>
          </w:p>
        </w:tc>
        <w:tc>
          <w:tcPr>
            <w:tcW w:w="4674" w:type="dxa"/>
            <w:gridSpan w:val="3"/>
            <w:vAlign w:val="center"/>
          </w:tcPr>
          <w:p w:rsidR="006B7BF6" w:rsidRPr="001800B7" w:rsidRDefault="006B7BF6" w:rsidP="006E2EC8">
            <w:pPr>
              <w:spacing w:line="380" w:lineRule="exact"/>
              <w:rPr>
                <w:rFonts w:ascii="楷体_GB2312" w:eastAsia="楷体_GB2312" w:hAnsi="Times New Roman" w:hint="eastAsia"/>
                <w:color w:val="000000"/>
                <w:kern w:val="0"/>
                <w:sz w:val="24"/>
                <w:szCs w:val="24"/>
              </w:rPr>
            </w:pPr>
            <w:r w:rsidRPr="001800B7">
              <w:rPr>
                <w:rFonts w:ascii="楷体_GB2312" w:eastAsia="楷体_GB2312" w:hAnsi="Times New Roman" w:hint="eastAsia"/>
                <w:color w:val="000000"/>
                <w:kern w:val="0"/>
                <w:sz w:val="24"/>
                <w:szCs w:val="24"/>
              </w:rPr>
              <w:t>学习宣传贯彻习近平新时代中国特色社会主义思想和党的十九大精神情况及效果</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gridSpan w:val="2"/>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8"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r>
      <w:tr w:rsidR="006B7BF6" w:rsidRPr="00F966BC" w:rsidTr="00520E49">
        <w:trPr>
          <w:trHeight w:hRule="exact" w:val="716"/>
          <w:jc w:val="center"/>
        </w:trPr>
        <w:tc>
          <w:tcPr>
            <w:tcW w:w="1153" w:type="dxa"/>
            <w:vMerge/>
            <w:vAlign w:val="center"/>
          </w:tcPr>
          <w:p w:rsidR="006B7BF6" w:rsidRPr="006E2EC8" w:rsidRDefault="006B7BF6" w:rsidP="001800B7">
            <w:pPr>
              <w:spacing w:line="380" w:lineRule="exact"/>
              <w:jc w:val="distribute"/>
              <w:rPr>
                <w:rFonts w:ascii="Times New Roman" w:eastAsia="仿宋_GB2312" w:hAnsi="Times New Roman"/>
                <w:b/>
                <w:color w:val="000000"/>
                <w:w w:val="80"/>
                <w:kern w:val="0"/>
                <w:sz w:val="24"/>
                <w:szCs w:val="24"/>
              </w:rPr>
            </w:pPr>
          </w:p>
        </w:tc>
        <w:tc>
          <w:tcPr>
            <w:tcW w:w="4674" w:type="dxa"/>
            <w:gridSpan w:val="3"/>
            <w:vAlign w:val="center"/>
          </w:tcPr>
          <w:p w:rsidR="006B7BF6" w:rsidRPr="001800B7" w:rsidRDefault="006B7BF6" w:rsidP="006E2EC8">
            <w:pPr>
              <w:spacing w:line="380" w:lineRule="exact"/>
              <w:rPr>
                <w:rFonts w:ascii="楷体_GB2312" w:eastAsia="楷体_GB2312" w:hAnsi="Times New Roman" w:hint="eastAsia"/>
                <w:color w:val="000000"/>
                <w:kern w:val="0"/>
                <w:sz w:val="24"/>
                <w:szCs w:val="24"/>
              </w:rPr>
            </w:pPr>
            <w:r w:rsidRPr="001800B7">
              <w:rPr>
                <w:rFonts w:ascii="楷体_GB2312" w:eastAsia="楷体_GB2312" w:hAnsi="Times New Roman" w:hint="eastAsia"/>
                <w:color w:val="000000"/>
                <w:kern w:val="0"/>
                <w:sz w:val="24"/>
                <w:szCs w:val="24"/>
              </w:rPr>
              <w:t>推进“两学一做”学习教育常态化制度化情况及效果</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gridSpan w:val="2"/>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8"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r>
      <w:tr w:rsidR="006B7BF6" w:rsidRPr="00F966BC" w:rsidTr="00520E49">
        <w:trPr>
          <w:trHeight w:hRule="exact" w:val="884"/>
          <w:jc w:val="center"/>
        </w:trPr>
        <w:tc>
          <w:tcPr>
            <w:tcW w:w="1153" w:type="dxa"/>
            <w:vAlign w:val="center"/>
          </w:tcPr>
          <w:p w:rsidR="006B7BF6" w:rsidRPr="006E2EC8" w:rsidRDefault="006B7BF6" w:rsidP="001800B7">
            <w:pPr>
              <w:spacing w:line="380" w:lineRule="exact"/>
              <w:jc w:val="distribute"/>
              <w:rPr>
                <w:rFonts w:ascii="Times New Roman" w:eastAsia="仿宋_GB2312" w:hAnsi="Times New Roman"/>
                <w:b/>
                <w:color w:val="000000"/>
                <w:w w:val="80"/>
                <w:kern w:val="0"/>
                <w:sz w:val="24"/>
                <w:szCs w:val="24"/>
              </w:rPr>
            </w:pPr>
            <w:r w:rsidRPr="006E2EC8">
              <w:rPr>
                <w:rFonts w:ascii="Times New Roman" w:eastAsia="仿宋_GB2312" w:hAnsi="Times New Roman" w:hint="eastAsia"/>
                <w:b/>
                <w:color w:val="000000"/>
                <w:w w:val="80"/>
                <w:kern w:val="0"/>
                <w:sz w:val="24"/>
                <w:szCs w:val="24"/>
              </w:rPr>
              <w:t>工作成效</w:t>
            </w:r>
          </w:p>
        </w:tc>
        <w:tc>
          <w:tcPr>
            <w:tcW w:w="4674" w:type="dxa"/>
            <w:gridSpan w:val="3"/>
            <w:vAlign w:val="center"/>
          </w:tcPr>
          <w:p w:rsidR="006B7BF6" w:rsidRPr="001800B7" w:rsidRDefault="006B7BF6" w:rsidP="006E2EC8">
            <w:pPr>
              <w:spacing w:line="380" w:lineRule="exact"/>
              <w:rPr>
                <w:rFonts w:ascii="楷体_GB2312" w:eastAsia="楷体_GB2312" w:hAnsi="Times New Roman" w:hint="eastAsia"/>
                <w:color w:val="000000"/>
                <w:kern w:val="0"/>
                <w:sz w:val="24"/>
                <w:szCs w:val="24"/>
              </w:rPr>
            </w:pPr>
            <w:r w:rsidRPr="001800B7">
              <w:rPr>
                <w:rFonts w:ascii="楷体_GB2312" w:eastAsia="楷体_GB2312" w:hAnsi="Times New Roman" w:hint="eastAsia"/>
                <w:color w:val="000000"/>
                <w:kern w:val="0"/>
                <w:sz w:val="24"/>
                <w:szCs w:val="24"/>
              </w:rPr>
              <w:t>基层党组织战斗堡垒和党员先锋模范作用发挥情况</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gridSpan w:val="2"/>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8"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r>
      <w:tr w:rsidR="006B7BF6" w:rsidRPr="00F966BC" w:rsidTr="00520E49">
        <w:trPr>
          <w:trHeight w:hRule="exact" w:val="816"/>
          <w:jc w:val="center"/>
        </w:trPr>
        <w:tc>
          <w:tcPr>
            <w:tcW w:w="1153" w:type="dxa"/>
            <w:vAlign w:val="center"/>
          </w:tcPr>
          <w:p w:rsidR="006B7BF6" w:rsidRPr="006E2EC8" w:rsidRDefault="006B7BF6" w:rsidP="001800B7">
            <w:pPr>
              <w:spacing w:line="380" w:lineRule="exact"/>
              <w:jc w:val="distribute"/>
              <w:rPr>
                <w:rFonts w:ascii="Times New Roman" w:eastAsia="仿宋_GB2312" w:hAnsi="Times New Roman"/>
                <w:b/>
                <w:color w:val="000000"/>
                <w:w w:val="80"/>
                <w:kern w:val="0"/>
                <w:sz w:val="24"/>
                <w:szCs w:val="24"/>
              </w:rPr>
            </w:pPr>
            <w:r w:rsidRPr="006E2EC8">
              <w:rPr>
                <w:rFonts w:ascii="Times New Roman" w:eastAsia="仿宋_GB2312" w:hAnsi="Times New Roman" w:hint="eastAsia"/>
                <w:b/>
                <w:color w:val="000000"/>
                <w:w w:val="80"/>
                <w:kern w:val="0"/>
                <w:sz w:val="24"/>
                <w:szCs w:val="24"/>
              </w:rPr>
              <w:t>存在问题及改进措施</w:t>
            </w:r>
          </w:p>
        </w:tc>
        <w:tc>
          <w:tcPr>
            <w:tcW w:w="4674" w:type="dxa"/>
            <w:gridSpan w:val="3"/>
            <w:vAlign w:val="center"/>
          </w:tcPr>
          <w:p w:rsidR="006B7BF6" w:rsidRPr="001800B7" w:rsidRDefault="006B7BF6" w:rsidP="006E2EC8">
            <w:pPr>
              <w:spacing w:line="380" w:lineRule="exact"/>
              <w:rPr>
                <w:rFonts w:ascii="楷体_GB2312" w:eastAsia="楷体_GB2312" w:hAnsi="Times New Roman" w:hint="eastAsia"/>
                <w:color w:val="000000"/>
                <w:kern w:val="0"/>
                <w:sz w:val="24"/>
                <w:szCs w:val="24"/>
              </w:rPr>
            </w:pPr>
            <w:r w:rsidRPr="001800B7">
              <w:rPr>
                <w:rFonts w:ascii="楷体_GB2312" w:eastAsia="楷体_GB2312" w:hAnsi="Times New Roman" w:hint="eastAsia"/>
                <w:color w:val="000000"/>
                <w:kern w:val="0"/>
                <w:sz w:val="24"/>
                <w:szCs w:val="24"/>
              </w:rPr>
              <w:t>对问题的分析是否准确，改进工作的思路措施是否明晰</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gridSpan w:val="2"/>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3"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988" w:type="dxa"/>
            <w:vAlign w:val="center"/>
          </w:tcPr>
          <w:p w:rsidR="006B7BF6" w:rsidRPr="006E2EC8" w:rsidRDefault="006B7BF6" w:rsidP="006B7BF6">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r>
      <w:tr w:rsidR="00520E49" w:rsidRPr="00F966BC" w:rsidTr="00520E49">
        <w:trPr>
          <w:trHeight w:val="792"/>
          <w:jc w:val="center"/>
        </w:trPr>
        <w:tc>
          <w:tcPr>
            <w:tcW w:w="1153" w:type="dxa"/>
            <w:vMerge w:val="restart"/>
            <w:vAlign w:val="center"/>
          </w:tcPr>
          <w:p w:rsidR="00520E49" w:rsidRPr="006E2EC8" w:rsidRDefault="0015138B" w:rsidP="00520E49">
            <w:pPr>
              <w:spacing w:beforeLines="50" w:before="156" w:afterLines="50" w:after="156" w:line="560" w:lineRule="exact"/>
              <w:jc w:val="center"/>
              <w:rPr>
                <w:rFonts w:ascii="Times New Roman" w:eastAsia="黑体" w:hAnsi="Times New Roman"/>
                <w:b/>
                <w:color w:val="000000"/>
                <w:kern w:val="0"/>
                <w:sz w:val="30"/>
                <w:szCs w:val="30"/>
              </w:rPr>
            </w:pPr>
            <w:r>
              <w:rPr>
                <w:rFonts w:ascii="Times New Roman" w:eastAsia="黑体" w:hAnsi="Times New Roman" w:hint="eastAsia"/>
                <w:b/>
                <w:color w:val="000000"/>
                <w:kern w:val="0"/>
                <w:sz w:val="24"/>
                <w:szCs w:val="24"/>
              </w:rPr>
              <w:t>评价</w:t>
            </w:r>
            <w:r w:rsidR="00520E49" w:rsidRPr="006E2EC8">
              <w:rPr>
                <w:rFonts w:ascii="Times New Roman" w:eastAsia="黑体" w:hAnsi="Times New Roman" w:hint="eastAsia"/>
                <w:b/>
                <w:color w:val="000000"/>
                <w:kern w:val="0"/>
                <w:sz w:val="24"/>
                <w:szCs w:val="24"/>
              </w:rPr>
              <w:t>意见</w:t>
            </w:r>
          </w:p>
        </w:tc>
        <w:tc>
          <w:tcPr>
            <w:tcW w:w="2152" w:type="dxa"/>
            <w:vAlign w:val="center"/>
          </w:tcPr>
          <w:p w:rsidR="00520E49" w:rsidRPr="006E2EC8" w:rsidRDefault="00520E49" w:rsidP="006B7BF6">
            <w:pPr>
              <w:spacing w:beforeLines="50" w:before="156" w:afterLines="50" w:after="156" w:line="560" w:lineRule="exact"/>
              <w:jc w:val="center"/>
              <w:rPr>
                <w:rFonts w:ascii="Times New Roman" w:eastAsia="黑体" w:hAnsi="Times New Roman"/>
                <w:b/>
                <w:color w:val="000000"/>
                <w:kern w:val="0"/>
                <w:sz w:val="30"/>
                <w:szCs w:val="30"/>
              </w:rPr>
            </w:pPr>
            <w:r>
              <w:rPr>
                <w:rFonts w:ascii="Times New Roman" w:eastAsia="黑体" w:hAnsi="Times New Roman" w:hint="eastAsia"/>
                <w:b/>
                <w:color w:val="000000"/>
                <w:kern w:val="0"/>
                <w:sz w:val="30"/>
                <w:szCs w:val="30"/>
              </w:rPr>
              <w:t>好</w:t>
            </w:r>
          </w:p>
        </w:tc>
        <w:tc>
          <w:tcPr>
            <w:tcW w:w="2153" w:type="dxa"/>
            <w:vAlign w:val="center"/>
          </w:tcPr>
          <w:p w:rsidR="00520E49" w:rsidRPr="006E2EC8" w:rsidRDefault="00520E49" w:rsidP="006B7BF6">
            <w:pPr>
              <w:spacing w:beforeLines="50" w:before="156" w:afterLines="50" w:after="156" w:line="560" w:lineRule="exact"/>
              <w:jc w:val="center"/>
              <w:rPr>
                <w:rFonts w:ascii="Times New Roman" w:eastAsia="黑体" w:hAnsi="Times New Roman"/>
                <w:b/>
                <w:color w:val="000000"/>
                <w:kern w:val="0"/>
                <w:sz w:val="30"/>
                <w:szCs w:val="30"/>
              </w:rPr>
            </w:pPr>
            <w:r>
              <w:rPr>
                <w:rFonts w:ascii="Times New Roman" w:eastAsia="黑体" w:hAnsi="Times New Roman" w:hint="eastAsia"/>
                <w:b/>
                <w:color w:val="000000"/>
                <w:kern w:val="0"/>
                <w:sz w:val="30"/>
                <w:szCs w:val="30"/>
              </w:rPr>
              <w:t>较好</w:t>
            </w:r>
          </w:p>
        </w:tc>
        <w:tc>
          <w:tcPr>
            <w:tcW w:w="2153" w:type="dxa"/>
            <w:gridSpan w:val="3"/>
            <w:vAlign w:val="center"/>
          </w:tcPr>
          <w:p w:rsidR="00520E49" w:rsidRPr="006E2EC8" w:rsidRDefault="00520E49" w:rsidP="006B7BF6">
            <w:pPr>
              <w:spacing w:beforeLines="50" w:before="156" w:afterLines="50" w:after="156" w:line="560" w:lineRule="exact"/>
              <w:jc w:val="center"/>
              <w:rPr>
                <w:rFonts w:ascii="Times New Roman" w:eastAsia="黑体" w:hAnsi="Times New Roman"/>
                <w:b/>
                <w:color w:val="000000"/>
                <w:kern w:val="0"/>
                <w:sz w:val="30"/>
                <w:szCs w:val="30"/>
              </w:rPr>
            </w:pPr>
            <w:r>
              <w:rPr>
                <w:rFonts w:ascii="Times New Roman" w:eastAsia="黑体" w:hAnsi="Times New Roman" w:hint="eastAsia"/>
                <w:b/>
                <w:color w:val="000000"/>
                <w:kern w:val="0"/>
                <w:sz w:val="30"/>
                <w:szCs w:val="30"/>
              </w:rPr>
              <w:t>一般</w:t>
            </w:r>
          </w:p>
        </w:tc>
        <w:tc>
          <w:tcPr>
            <w:tcW w:w="2153" w:type="dxa"/>
            <w:gridSpan w:val="3"/>
            <w:vAlign w:val="center"/>
          </w:tcPr>
          <w:p w:rsidR="00520E49" w:rsidRPr="006E2EC8" w:rsidRDefault="00520E49" w:rsidP="006B7BF6">
            <w:pPr>
              <w:spacing w:beforeLines="50" w:before="156" w:afterLines="50" w:after="156" w:line="560" w:lineRule="exact"/>
              <w:jc w:val="center"/>
              <w:rPr>
                <w:rFonts w:ascii="Times New Roman" w:eastAsia="黑体" w:hAnsi="Times New Roman"/>
                <w:b/>
                <w:color w:val="000000"/>
                <w:kern w:val="0"/>
                <w:sz w:val="30"/>
                <w:szCs w:val="30"/>
              </w:rPr>
            </w:pPr>
            <w:r>
              <w:rPr>
                <w:rFonts w:ascii="Times New Roman" w:eastAsia="黑体" w:hAnsi="Times New Roman" w:hint="eastAsia"/>
                <w:b/>
                <w:color w:val="000000"/>
                <w:kern w:val="0"/>
                <w:sz w:val="30"/>
                <w:szCs w:val="30"/>
              </w:rPr>
              <w:t>差</w:t>
            </w:r>
          </w:p>
        </w:tc>
      </w:tr>
      <w:tr w:rsidR="00520E49" w:rsidRPr="00F966BC" w:rsidTr="00520E49">
        <w:trPr>
          <w:trHeight w:val="792"/>
          <w:jc w:val="center"/>
        </w:trPr>
        <w:tc>
          <w:tcPr>
            <w:tcW w:w="1153" w:type="dxa"/>
            <w:vMerge/>
            <w:vAlign w:val="center"/>
          </w:tcPr>
          <w:p w:rsidR="00520E49" w:rsidRDefault="00520E49" w:rsidP="00520E49">
            <w:pPr>
              <w:spacing w:beforeLines="50" w:before="156" w:afterLines="50" w:after="156" w:line="560" w:lineRule="exact"/>
              <w:jc w:val="center"/>
              <w:rPr>
                <w:rFonts w:ascii="Times New Roman" w:eastAsia="黑体" w:hAnsi="Times New Roman"/>
                <w:b/>
                <w:color w:val="000000"/>
                <w:kern w:val="0"/>
                <w:sz w:val="24"/>
                <w:szCs w:val="24"/>
              </w:rPr>
            </w:pPr>
          </w:p>
        </w:tc>
        <w:tc>
          <w:tcPr>
            <w:tcW w:w="2152" w:type="dxa"/>
            <w:vAlign w:val="center"/>
          </w:tcPr>
          <w:p w:rsidR="00520E49" w:rsidRPr="006E2EC8" w:rsidRDefault="00520E49" w:rsidP="002C69D1">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2153" w:type="dxa"/>
            <w:vAlign w:val="center"/>
          </w:tcPr>
          <w:p w:rsidR="00520E49" w:rsidRPr="006E2EC8" w:rsidRDefault="00520E49" w:rsidP="002C69D1">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2153" w:type="dxa"/>
            <w:gridSpan w:val="3"/>
            <w:vAlign w:val="center"/>
          </w:tcPr>
          <w:p w:rsidR="00520E49" w:rsidRPr="006E2EC8" w:rsidRDefault="00520E49" w:rsidP="002C69D1">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c>
          <w:tcPr>
            <w:tcW w:w="2153" w:type="dxa"/>
            <w:gridSpan w:val="3"/>
            <w:vAlign w:val="center"/>
          </w:tcPr>
          <w:p w:rsidR="00520E49" w:rsidRPr="006E2EC8" w:rsidRDefault="00520E49" w:rsidP="00520E49">
            <w:pPr>
              <w:spacing w:beforeLines="50" w:before="156" w:afterLines="50" w:after="156" w:line="560" w:lineRule="exact"/>
              <w:jc w:val="center"/>
              <w:rPr>
                <w:rFonts w:ascii="Times New Roman" w:hAnsi="Times New Roman"/>
                <w:b/>
                <w:color w:val="000000"/>
                <w:kern w:val="0"/>
                <w:sz w:val="28"/>
                <w:szCs w:val="24"/>
              </w:rPr>
            </w:pPr>
            <w:r w:rsidRPr="006E2EC8">
              <w:rPr>
                <w:rFonts w:ascii="Times New Roman" w:hAnsi="Times New Roman"/>
                <w:b/>
                <w:color w:val="000000"/>
                <w:kern w:val="0"/>
                <w:sz w:val="28"/>
                <w:szCs w:val="24"/>
              </w:rPr>
              <w:t>□</w:t>
            </w:r>
          </w:p>
        </w:tc>
      </w:tr>
    </w:tbl>
    <w:p w:rsidR="0082073F" w:rsidRDefault="0082073F"/>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4"/>
      </w:tblGrid>
      <w:tr w:rsidR="0015138B" w:rsidRPr="00F966BC" w:rsidTr="001800B7">
        <w:trPr>
          <w:trHeight w:val="4269"/>
          <w:jc w:val="center"/>
        </w:trPr>
        <w:tc>
          <w:tcPr>
            <w:tcW w:w="9764" w:type="dxa"/>
          </w:tcPr>
          <w:p w:rsidR="0015138B" w:rsidRPr="0015138B" w:rsidRDefault="0015138B" w:rsidP="001800B7">
            <w:pPr>
              <w:spacing w:beforeLines="50" w:before="156" w:afterLines="50" w:after="156" w:line="560" w:lineRule="exact"/>
              <w:jc w:val="left"/>
              <w:rPr>
                <w:rFonts w:ascii="楷体_GB2312" w:eastAsia="楷体_GB2312" w:hAnsi="Times New Roman" w:hint="eastAsia"/>
                <w:color w:val="000000"/>
                <w:kern w:val="0"/>
                <w:sz w:val="30"/>
                <w:szCs w:val="30"/>
              </w:rPr>
            </w:pPr>
            <w:r>
              <w:rPr>
                <w:rFonts w:ascii="楷体_GB2312" w:eastAsia="楷体_GB2312" w:hAnsi="Times New Roman" w:hint="eastAsia"/>
                <w:color w:val="000000"/>
                <w:kern w:val="0"/>
                <w:sz w:val="30"/>
                <w:szCs w:val="30"/>
              </w:rPr>
              <w:t>您认为在本年度党支部工作存在哪些问题？有什么意见或建议？</w:t>
            </w:r>
          </w:p>
        </w:tc>
      </w:tr>
    </w:tbl>
    <w:p w:rsidR="0082073F" w:rsidRDefault="0082073F"/>
    <w:sectPr w:rsidR="0082073F" w:rsidSect="0015138B">
      <w:pgSz w:w="11906" w:h="16838" w:code="9"/>
      <w:pgMar w:top="567" w:right="1797" w:bottom="567"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D56" w:rsidRDefault="007F2D56" w:rsidP="006A3C94">
      <w:r>
        <w:separator/>
      </w:r>
    </w:p>
  </w:endnote>
  <w:endnote w:type="continuationSeparator" w:id="0">
    <w:p w:rsidR="007F2D56" w:rsidRDefault="007F2D56" w:rsidP="006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D56" w:rsidRDefault="007F2D56" w:rsidP="006A3C94">
      <w:r>
        <w:separator/>
      </w:r>
    </w:p>
  </w:footnote>
  <w:footnote w:type="continuationSeparator" w:id="0">
    <w:p w:rsidR="007F2D56" w:rsidRDefault="007F2D56" w:rsidP="006A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40E4"/>
    <w:rsid w:val="0000336D"/>
    <w:rsid w:val="00011507"/>
    <w:rsid w:val="00045FA2"/>
    <w:rsid w:val="000778C8"/>
    <w:rsid w:val="000B7A0D"/>
    <w:rsid w:val="000C4D8D"/>
    <w:rsid w:val="0015138B"/>
    <w:rsid w:val="0016486B"/>
    <w:rsid w:val="001800B7"/>
    <w:rsid w:val="00302932"/>
    <w:rsid w:val="003045A4"/>
    <w:rsid w:val="00311B5A"/>
    <w:rsid w:val="00331A35"/>
    <w:rsid w:val="00340BFC"/>
    <w:rsid w:val="003A2BD4"/>
    <w:rsid w:val="00413F7E"/>
    <w:rsid w:val="004468BE"/>
    <w:rsid w:val="00482806"/>
    <w:rsid w:val="004F51AE"/>
    <w:rsid w:val="00504935"/>
    <w:rsid w:val="00520E49"/>
    <w:rsid w:val="00546AF3"/>
    <w:rsid w:val="00564152"/>
    <w:rsid w:val="005759DA"/>
    <w:rsid w:val="0058670B"/>
    <w:rsid w:val="0058782A"/>
    <w:rsid w:val="005D6D38"/>
    <w:rsid w:val="005E7250"/>
    <w:rsid w:val="005F1A0E"/>
    <w:rsid w:val="00606CAB"/>
    <w:rsid w:val="006616A5"/>
    <w:rsid w:val="0068714F"/>
    <w:rsid w:val="006A2880"/>
    <w:rsid w:val="006A3C94"/>
    <w:rsid w:val="006B7BF6"/>
    <w:rsid w:val="006C2835"/>
    <w:rsid w:val="006D1DA4"/>
    <w:rsid w:val="006E2EC8"/>
    <w:rsid w:val="00716D45"/>
    <w:rsid w:val="00763762"/>
    <w:rsid w:val="00773387"/>
    <w:rsid w:val="007770B4"/>
    <w:rsid w:val="007C46E4"/>
    <w:rsid w:val="007C474D"/>
    <w:rsid w:val="007F2D56"/>
    <w:rsid w:val="00810CB1"/>
    <w:rsid w:val="0082073F"/>
    <w:rsid w:val="008365D9"/>
    <w:rsid w:val="008654DA"/>
    <w:rsid w:val="008701EF"/>
    <w:rsid w:val="008947C6"/>
    <w:rsid w:val="008C55BE"/>
    <w:rsid w:val="009568EB"/>
    <w:rsid w:val="00971D0E"/>
    <w:rsid w:val="009D0EAD"/>
    <w:rsid w:val="00B44D59"/>
    <w:rsid w:val="00B77F32"/>
    <w:rsid w:val="00B96AF3"/>
    <w:rsid w:val="00BB167E"/>
    <w:rsid w:val="00BD02E7"/>
    <w:rsid w:val="00C32571"/>
    <w:rsid w:val="00C9449A"/>
    <w:rsid w:val="00CC498B"/>
    <w:rsid w:val="00CD5740"/>
    <w:rsid w:val="00CD74DC"/>
    <w:rsid w:val="00CE1D92"/>
    <w:rsid w:val="00CE4DB5"/>
    <w:rsid w:val="00D320D4"/>
    <w:rsid w:val="00D64755"/>
    <w:rsid w:val="00DE2C0F"/>
    <w:rsid w:val="00E31651"/>
    <w:rsid w:val="00E3765F"/>
    <w:rsid w:val="00E54752"/>
    <w:rsid w:val="00E6315C"/>
    <w:rsid w:val="00E82F9A"/>
    <w:rsid w:val="00EC70F0"/>
    <w:rsid w:val="00F27EE7"/>
    <w:rsid w:val="00F840E4"/>
    <w:rsid w:val="00F966BC"/>
    <w:rsid w:val="00FA3868"/>
    <w:rsid w:val="00FA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94"/>
    <w:pPr>
      <w:widowControl w:val="0"/>
      <w:jc w:val="both"/>
    </w:pPr>
    <w:rPr>
      <w:spacing w:val="-10"/>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A3C94"/>
    <w:pPr>
      <w:pBdr>
        <w:bottom w:val="single" w:sz="6" w:space="1" w:color="auto"/>
      </w:pBdr>
      <w:tabs>
        <w:tab w:val="center" w:pos="4153"/>
        <w:tab w:val="right" w:pos="8306"/>
      </w:tabs>
      <w:snapToGrid w:val="0"/>
      <w:jc w:val="center"/>
    </w:pPr>
    <w:rPr>
      <w:spacing w:val="0"/>
      <w:sz w:val="18"/>
      <w:szCs w:val="18"/>
    </w:rPr>
  </w:style>
  <w:style w:type="character" w:customStyle="1" w:styleId="Char">
    <w:name w:val="页眉 Char"/>
    <w:link w:val="a3"/>
    <w:uiPriority w:val="99"/>
    <w:locked/>
    <w:rsid w:val="006A3C94"/>
    <w:rPr>
      <w:rFonts w:cs="Times New Roman"/>
      <w:sz w:val="18"/>
      <w:szCs w:val="18"/>
    </w:rPr>
  </w:style>
  <w:style w:type="paragraph" w:styleId="a4">
    <w:name w:val="footer"/>
    <w:basedOn w:val="a"/>
    <w:link w:val="Char0"/>
    <w:uiPriority w:val="99"/>
    <w:rsid w:val="006A3C94"/>
    <w:pPr>
      <w:tabs>
        <w:tab w:val="center" w:pos="4153"/>
        <w:tab w:val="right" w:pos="8306"/>
      </w:tabs>
      <w:snapToGrid w:val="0"/>
      <w:jc w:val="left"/>
    </w:pPr>
    <w:rPr>
      <w:spacing w:val="0"/>
      <w:sz w:val="18"/>
      <w:szCs w:val="18"/>
    </w:rPr>
  </w:style>
  <w:style w:type="character" w:customStyle="1" w:styleId="Char0">
    <w:name w:val="页脚 Char"/>
    <w:link w:val="a4"/>
    <w:uiPriority w:val="99"/>
    <w:locked/>
    <w:rsid w:val="006A3C94"/>
    <w:rPr>
      <w:rFonts w:cs="Times New Roman"/>
      <w:sz w:val="18"/>
      <w:szCs w:val="18"/>
    </w:rPr>
  </w:style>
  <w:style w:type="table" w:styleId="a5">
    <w:name w:val="Table Grid"/>
    <w:basedOn w:val="a1"/>
    <w:uiPriority w:val="99"/>
    <w:rsid w:val="006A3C9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Char1"/>
    <w:uiPriority w:val="99"/>
    <w:qFormat/>
    <w:rsid w:val="006A3C94"/>
    <w:pPr>
      <w:spacing w:before="240" w:after="60"/>
      <w:jc w:val="center"/>
      <w:outlineLvl w:val="0"/>
    </w:pPr>
    <w:rPr>
      <w:rFonts w:ascii="Cambria" w:hAnsi="Cambria"/>
      <w:b/>
      <w:bCs/>
      <w:spacing w:val="0"/>
      <w:sz w:val="32"/>
      <w:szCs w:val="32"/>
    </w:rPr>
  </w:style>
  <w:style w:type="character" w:customStyle="1" w:styleId="Char1">
    <w:name w:val="标题 Char"/>
    <w:link w:val="a6"/>
    <w:uiPriority w:val="99"/>
    <w:locked/>
    <w:rsid w:val="006A3C94"/>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355</Characters>
  <Application>Microsoft Office Word</Application>
  <DocSecurity>0</DocSecurity>
  <Lines>2</Lines>
  <Paragraphs>1</Paragraphs>
  <ScaleCrop>false</ScaleCrop>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党支部书记现场述职评议考核表</dc:title>
  <dc:subject/>
  <dc:creator>unknown</dc:creator>
  <cp:keywords/>
  <dc:description/>
  <cp:lastModifiedBy>于晓光</cp:lastModifiedBy>
  <cp:revision>12</cp:revision>
  <cp:lastPrinted>2018-12-28T02:05:00Z</cp:lastPrinted>
  <dcterms:created xsi:type="dcterms:W3CDTF">2018-01-05T07:17:00Z</dcterms:created>
  <dcterms:modified xsi:type="dcterms:W3CDTF">2018-12-28T02:05:00Z</dcterms:modified>
</cp:coreProperties>
</file>